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B87" w:rsidRDefault="003E337E" w:rsidP="008E7B87">
      <w:pPr>
        <w:pStyle w:val="Default"/>
        <w:jc w:val="center"/>
        <w:rPr>
          <w:b/>
          <w:bCs/>
          <w:sz w:val="28"/>
          <w:szCs w:val="28"/>
        </w:rPr>
      </w:pPr>
      <w:r w:rsidRPr="003E337E">
        <w:rPr>
          <w:rFonts w:hint="eastAsia"/>
          <w:sz w:val="36"/>
          <w:szCs w:val="36"/>
        </w:rPr>
        <w:t>绍兴市柯桥区妇幼保健院大海狮救护车加装负压系统配件及参数</w:t>
      </w:r>
      <w:r w:rsidR="000D2F97">
        <w:rPr>
          <w:b/>
          <w:bCs/>
          <w:noProof/>
          <w:sz w:val="28"/>
          <w:szCs w:val="28"/>
        </w:rPr>
        <w:drawing>
          <wp:inline distT="0" distB="0" distL="0" distR="0">
            <wp:extent cx="5813527" cy="3954780"/>
            <wp:effectExtent l="19050" t="0" r="0" b="0"/>
            <wp:docPr id="17" name="图片 1" descr="F:\3D\H2\H2L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3D\H2\H2L\00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680" cy="3958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895" w:rsidRDefault="00600895" w:rsidP="000D2F97">
      <w:pPr>
        <w:pStyle w:val="Default"/>
        <w:rPr>
          <w:b/>
          <w:bCs/>
          <w:sz w:val="28"/>
          <w:szCs w:val="28"/>
        </w:rPr>
      </w:pPr>
    </w:p>
    <w:p w:rsidR="00905390" w:rsidRDefault="00905390" w:rsidP="008E7B87">
      <w:pPr>
        <w:pStyle w:val="Default"/>
        <w:jc w:val="center"/>
        <w:rPr>
          <w:rFonts w:hint="eastAsia"/>
          <w:b/>
          <w:bCs/>
          <w:sz w:val="28"/>
          <w:szCs w:val="28"/>
        </w:rPr>
      </w:pPr>
    </w:p>
    <w:p w:rsidR="003E337E" w:rsidRDefault="003E337E" w:rsidP="008E7B87">
      <w:pPr>
        <w:pStyle w:val="Default"/>
        <w:jc w:val="center"/>
        <w:rPr>
          <w:b/>
          <w:bCs/>
          <w:sz w:val="28"/>
          <w:szCs w:val="28"/>
        </w:rPr>
      </w:pPr>
    </w:p>
    <w:p w:rsidR="008E7B87" w:rsidRDefault="008E7B87" w:rsidP="008E7B87">
      <w:pPr>
        <w:pStyle w:val="Defaul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lastRenderedPageBreak/>
        <w:t>负压系统配件及参数</w:t>
      </w:r>
    </w:p>
    <w:p w:rsidR="008E7B87" w:rsidRDefault="008E7B87" w:rsidP="008E7B87">
      <w:pPr>
        <w:pStyle w:val="Default"/>
        <w:rPr>
          <w:sz w:val="26"/>
          <w:szCs w:val="26"/>
        </w:rPr>
      </w:pPr>
    </w:p>
    <w:p w:rsidR="008E7B87" w:rsidRPr="008E7B87" w:rsidRDefault="008E7B87" w:rsidP="008E7B87">
      <w:pPr>
        <w:pStyle w:val="Default"/>
        <w:spacing w:line="276" w:lineRule="auto"/>
        <w:rPr>
          <w:rFonts w:asciiTheme="minorEastAsia" w:eastAsiaTheme="minorEastAsia" w:hAnsiTheme="minorEastAsia"/>
        </w:rPr>
      </w:pPr>
      <w:r w:rsidRPr="008E7B87">
        <w:rPr>
          <w:rFonts w:asciiTheme="minorEastAsia" w:eastAsiaTheme="minorEastAsia" w:hAnsiTheme="minorEastAsia" w:hint="eastAsia"/>
        </w:rPr>
        <w:t>负压系统由五部分组成</w:t>
      </w:r>
    </w:p>
    <w:p w:rsidR="008E7B87" w:rsidRPr="008E7B87" w:rsidRDefault="008E7B87" w:rsidP="008E7B87">
      <w:pPr>
        <w:pStyle w:val="Default"/>
        <w:spacing w:line="276" w:lineRule="auto"/>
        <w:rPr>
          <w:rFonts w:asciiTheme="minorEastAsia" w:eastAsiaTheme="minorEastAsia" w:hAnsiTheme="minorEastAsia"/>
        </w:rPr>
      </w:pPr>
      <w:r w:rsidRPr="008E7B87">
        <w:rPr>
          <w:rFonts w:asciiTheme="minorEastAsia" w:eastAsiaTheme="minorEastAsia" w:hAnsiTheme="minorEastAsia" w:hint="eastAsia"/>
        </w:rPr>
        <w:t>1、数显负压检测和控制系统，确保达到准确及时的监控和控制；</w:t>
      </w:r>
    </w:p>
    <w:p w:rsidR="008E7B87" w:rsidRPr="008E7B87" w:rsidRDefault="008E7B87" w:rsidP="008E7B87">
      <w:pPr>
        <w:pStyle w:val="Default"/>
        <w:spacing w:line="276" w:lineRule="auto"/>
        <w:rPr>
          <w:rFonts w:asciiTheme="minorEastAsia" w:eastAsiaTheme="minorEastAsia" w:hAnsiTheme="minorEastAsia"/>
        </w:rPr>
      </w:pPr>
      <w:r w:rsidRPr="008E7B87">
        <w:rPr>
          <w:rFonts w:asciiTheme="minorEastAsia" w:eastAsiaTheme="minorEastAsia" w:hAnsiTheme="minorEastAsia" w:hint="eastAsia"/>
        </w:rPr>
        <w:t>2、车载大功率离心排气泵，功率3档可调节；</w:t>
      </w:r>
    </w:p>
    <w:p w:rsidR="008E7B87" w:rsidRPr="008E7B87" w:rsidRDefault="008E7B87" w:rsidP="008E7B87">
      <w:pPr>
        <w:pStyle w:val="Default"/>
        <w:spacing w:line="276" w:lineRule="auto"/>
        <w:rPr>
          <w:rFonts w:asciiTheme="minorEastAsia" w:eastAsiaTheme="minorEastAsia" w:hAnsiTheme="minorEastAsia"/>
        </w:rPr>
      </w:pPr>
      <w:r w:rsidRPr="008E7B87">
        <w:rPr>
          <w:rFonts w:asciiTheme="minorEastAsia" w:eastAsiaTheme="minorEastAsia" w:hAnsiTheme="minorEastAsia" w:hint="eastAsia"/>
        </w:rPr>
        <w:t>3、活性炭 和HEPA细菌和病毒过滤系统；</w:t>
      </w:r>
    </w:p>
    <w:p w:rsidR="008E7B87" w:rsidRPr="008E7B87" w:rsidRDefault="008E7B87" w:rsidP="008E7B87">
      <w:pPr>
        <w:pStyle w:val="Default"/>
        <w:spacing w:line="276" w:lineRule="auto"/>
        <w:rPr>
          <w:rFonts w:asciiTheme="minorEastAsia" w:eastAsiaTheme="minorEastAsia" w:hAnsiTheme="minorEastAsia"/>
        </w:rPr>
      </w:pPr>
      <w:r w:rsidRPr="008E7B87">
        <w:rPr>
          <w:rFonts w:asciiTheme="minorEastAsia" w:eastAsiaTheme="minorEastAsia" w:hAnsiTheme="minorEastAsia" w:hint="eastAsia"/>
        </w:rPr>
        <w:t xml:space="preserve">4、高效紫外线病毒和细菌杀灭系统； </w:t>
      </w:r>
    </w:p>
    <w:p w:rsidR="008E7B87" w:rsidRPr="008E7B87" w:rsidRDefault="008E7B87" w:rsidP="008E7B87">
      <w:pPr>
        <w:pStyle w:val="Default"/>
        <w:spacing w:line="276" w:lineRule="auto"/>
        <w:rPr>
          <w:rFonts w:asciiTheme="minorEastAsia" w:eastAsiaTheme="minorEastAsia" w:hAnsiTheme="minorEastAsia"/>
        </w:rPr>
      </w:pPr>
      <w:r w:rsidRPr="008E7B87">
        <w:rPr>
          <w:rFonts w:asciiTheme="minorEastAsia" w:eastAsiaTheme="minorEastAsia" w:hAnsiTheme="minorEastAsia" w:hint="eastAsia"/>
        </w:rPr>
        <w:t>5、静电场对病毒和细菌进行吸附和灭杀；</w:t>
      </w:r>
    </w:p>
    <w:p w:rsidR="008E7B87" w:rsidRPr="008E7B87" w:rsidRDefault="008E7B87" w:rsidP="008E7B87">
      <w:pPr>
        <w:pStyle w:val="Default"/>
        <w:spacing w:line="276" w:lineRule="auto"/>
        <w:ind w:firstLine="520"/>
        <w:rPr>
          <w:rFonts w:asciiTheme="minorEastAsia" w:eastAsiaTheme="minorEastAsia" w:hAnsiTheme="minorEastAsia"/>
        </w:rPr>
      </w:pPr>
      <w:r w:rsidRPr="008E7B87">
        <w:rPr>
          <w:rFonts w:asciiTheme="minorEastAsia" w:eastAsiaTheme="minorEastAsia" w:hAnsiTheme="minorEastAsia" w:hint="eastAsia"/>
        </w:rPr>
        <w:t>负压系统采用进口高精度传感器，精确度±4%，工作温度工作温度 -18～+85°C，负压值范围在 －30Pa～-10Pa。 负压系统有三个部分组成， 控制系统和主机，活性炭过滤网,HEPA过滤系统（医用过滤网），消毒系统（紫外线消毒和静电吸附）。负压风机每小时换气量达到30-50次，噪音45分贝。过滤病毒和细菌（过滤系统），对设备和过滤网进行消毒（消毒系统）。 过滤系统采用高分子多层过滤网，过滤分离率达到</w:t>
      </w:r>
      <w:r w:rsidR="000D2F97">
        <w:rPr>
          <w:rFonts w:asciiTheme="minorEastAsia" w:eastAsiaTheme="minorEastAsia" w:hAnsiTheme="minorEastAsia" w:hint="eastAsia"/>
        </w:rPr>
        <w:t>99.7</w:t>
      </w:r>
      <w:r w:rsidRPr="008E7B87">
        <w:rPr>
          <w:rFonts w:asciiTheme="minorEastAsia" w:eastAsiaTheme="minorEastAsia" w:hAnsiTheme="minorEastAsia" w:hint="eastAsia"/>
        </w:rPr>
        <w:t>%，最小过滤颗粒小于0.3um</w:t>
      </w:r>
      <w:r w:rsidR="000D2F97">
        <w:rPr>
          <w:rFonts w:asciiTheme="minorEastAsia" w:eastAsiaTheme="minorEastAsia" w:hAnsiTheme="minorEastAsia" w:hint="eastAsia"/>
        </w:rPr>
        <w:t>。消毒系统采用紫外线和等离子双重消毒灭杀</w:t>
      </w:r>
      <w:r w:rsidRPr="008E7B87">
        <w:rPr>
          <w:rFonts w:asciiTheme="minorEastAsia" w:eastAsiaTheme="minorEastAsia" w:hAnsiTheme="minorEastAsia" w:hint="eastAsia"/>
        </w:rPr>
        <w:t>，紫外线透过率大于等于90%。紫外线波长250nm-260m，杀菌效率可达99</w:t>
      </w:r>
      <w:r w:rsidR="000D2F97">
        <w:rPr>
          <w:rFonts w:asciiTheme="minorEastAsia" w:eastAsiaTheme="minorEastAsia" w:hAnsiTheme="minorEastAsia" w:hint="eastAsia"/>
        </w:rPr>
        <w:t>.99</w:t>
      </w:r>
      <w:r w:rsidRPr="008E7B87">
        <w:rPr>
          <w:rFonts w:asciiTheme="minorEastAsia" w:eastAsiaTheme="minorEastAsia" w:hAnsiTheme="minorEastAsia" w:hint="eastAsia"/>
        </w:rPr>
        <w:t>%</w:t>
      </w:r>
      <w:r w:rsidR="000D2F97">
        <w:rPr>
          <w:rFonts w:asciiTheme="minorEastAsia" w:eastAsiaTheme="minorEastAsia" w:hAnsiTheme="minorEastAsia" w:hint="eastAsia"/>
        </w:rPr>
        <w:t>。</w:t>
      </w:r>
    </w:p>
    <w:p w:rsidR="008E7B87" w:rsidRDefault="008E7B87" w:rsidP="008E7B87">
      <w:pPr>
        <w:pStyle w:val="Default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1946910" cy="151133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151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18BB">
        <w:rPr>
          <w:rFonts w:hint="eastAsia"/>
          <w:noProof/>
          <w:sz w:val="26"/>
          <w:szCs w:val="26"/>
        </w:rPr>
        <w:drawing>
          <wp:inline distT="0" distB="0" distL="0" distR="0">
            <wp:extent cx="899160" cy="1005840"/>
            <wp:effectExtent l="19050" t="0" r="0" b="0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00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6"/>
          <w:szCs w:val="26"/>
        </w:rPr>
        <w:drawing>
          <wp:inline distT="0" distB="0" distL="0" distR="0">
            <wp:extent cx="1571455" cy="99822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542" cy="99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18BB">
        <w:rPr>
          <w:rFonts w:hint="eastAsia"/>
          <w:noProof/>
          <w:sz w:val="26"/>
          <w:szCs w:val="26"/>
        </w:rPr>
        <w:drawing>
          <wp:inline distT="0" distB="0" distL="0" distR="0">
            <wp:extent cx="2132439" cy="1043940"/>
            <wp:effectExtent l="19050" t="0" r="1161" b="0"/>
            <wp:docPr id="2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439" cy="1043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6"/>
          <w:szCs w:val="26"/>
        </w:rPr>
        <w:drawing>
          <wp:inline distT="0" distB="0" distL="0" distR="0">
            <wp:extent cx="1127760" cy="1165860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165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8BB" w:rsidRDefault="003318BB" w:rsidP="008E7B87">
      <w:pPr>
        <w:pStyle w:val="Default"/>
        <w:rPr>
          <w:b/>
          <w:bCs/>
          <w:sz w:val="26"/>
          <w:szCs w:val="26"/>
        </w:rPr>
      </w:pPr>
    </w:p>
    <w:sectPr w:rsidR="003318BB" w:rsidSect="00905390"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6729" w:rsidRDefault="00016729" w:rsidP="008E7B87">
      <w:r>
        <w:separator/>
      </w:r>
    </w:p>
  </w:endnote>
  <w:endnote w:type="continuationSeparator" w:id="1">
    <w:p w:rsidR="00016729" w:rsidRDefault="00016729" w:rsidP="008E7B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6729" w:rsidRDefault="00016729" w:rsidP="008E7B87">
      <w:r>
        <w:separator/>
      </w:r>
    </w:p>
  </w:footnote>
  <w:footnote w:type="continuationSeparator" w:id="1">
    <w:p w:rsidR="00016729" w:rsidRDefault="00016729" w:rsidP="008E7B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9AD"/>
    <w:multiLevelType w:val="hybridMultilevel"/>
    <w:tmpl w:val="FFEC90AE"/>
    <w:lvl w:ilvl="0" w:tplc="D494EA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EAD2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C28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A24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70EA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FE80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403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D2E3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8257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70F0F"/>
    <w:multiLevelType w:val="hybridMultilevel"/>
    <w:tmpl w:val="A426C5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DCC7AFE"/>
    <w:multiLevelType w:val="hybridMultilevel"/>
    <w:tmpl w:val="5FD01302"/>
    <w:lvl w:ilvl="0" w:tplc="7F80D5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3E43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CAF13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44C4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6AE160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3CF1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CA36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281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362B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F0614"/>
    <w:multiLevelType w:val="hybridMultilevel"/>
    <w:tmpl w:val="28FCAFC4"/>
    <w:lvl w:ilvl="0" w:tplc="3B36F972">
      <w:start w:val="1"/>
      <w:numFmt w:val="japaneseCount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08C37E0"/>
    <w:multiLevelType w:val="hybridMultilevel"/>
    <w:tmpl w:val="88F4831A"/>
    <w:lvl w:ilvl="0" w:tplc="07EE76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9453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26874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E76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86AE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DE73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202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5C929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D689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7B87"/>
    <w:rsid w:val="00016729"/>
    <w:rsid w:val="0002083C"/>
    <w:rsid w:val="000D2F97"/>
    <w:rsid w:val="001C44E4"/>
    <w:rsid w:val="003318BB"/>
    <w:rsid w:val="003737D5"/>
    <w:rsid w:val="003E337E"/>
    <w:rsid w:val="0040137F"/>
    <w:rsid w:val="00600895"/>
    <w:rsid w:val="00613DF3"/>
    <w:rsid w:val="006B6FAA"/>
    <w:rsid w:val="00821F57"/>
    <w:rsid w:val="00870273"/>
    <w:rsid w:val="008E7B87"/>
    <w:rsid w:val="00905390"/>
    <w:rsid w:val="00962A87"/>
    <w:rsid w:val="009A0C7E"/>
    <w:rsid w:val="009D0F66"/>
    <w:rsid w:val="00A17CC8"/>
    <w:rsid w:val="00A86C61"/>
    <w:rsid w:val="00AF375C"/>
    <w:rsid w:val="00B34F2F"/>
    <w:rsid w:val="00B40F48"/>
    <w:rsid w:val="00B6069E"/>
    <w:rsid w:val="00C07E89"/>
    <w:rsid w:val="00C1526F"/>
    <w:rsid w:val="00D51000"/>
    <w:rsid w:val="00FF1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7B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7B8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7B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7B87"/>
    <w:rPr>
      <w:sz w:val="18"/>
      <w:szCs w:val="18"/>
    </w:rPr>
  </w:style>
  <w:style w:type="paragraph" w:customStyle="1" w:styleId="Default">
    <w:name w:val="Default"/>
    <w:rsid w:val="008E7B87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8E7B87"/>
    <w:rPr>
      <w:rFonts w:cstheme="minorBidi"/>
      <w:color w:val="auto"/>
    </w:rPr>
  </w:style>
  <w:style w:type="paragraph" w:styleId="a5">
    <w:name w:val="Balloon Text"/>
    <w:basedOn w:val="a"/>
    <w:link w:val="Char1"/>
    <w:uiPriority w:val="99"/>
    <w:semiHidden/>
    <w:unhideWhenUsed/>
    <w:rsid w:val="008E7B8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E7B87"/>
    <w:rPr>
      <w:sz w:val="18"/>
      <w:szCs w:val="18"/>
    </w:rPr>
  </w:style>
  <w:style w:type="paragraph" w:styleId="a6">
    <w:name w:val="List Paragraph"/>
    <w:basedOn w:val="a"/>
    <w:uiPriority w:val="34"/>
    <w:qFormat/>
    <w:rsid w:val="00AF375C"/>
    <w:pPr>
      <w:ind w:firstLineChars="200" w:firstLine="420"/>
    </w:pPr>
  </w:style>
  <w:style w:type="paragraph" w:styleId="a7">
    <w:name w:val="Normal (Web)"/>
    <w:basedOn w:val="a"/>
    <w:uiPriority w:val="99"/>
    <w:unhideWhenUsed/>
    <w:rsid w:val="000208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0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3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1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0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3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92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6BDD6-13C9-4402-8D74-92378A8D6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394</Characters>
  <Application>Microsoft Office Word</Application>
  <DocSecurity>0</DocSecurity>
  <Lines>3</Lines>
  <Paragraphs>1</Paragraphs>
  <ScaleCrop>false</ScaleCrop>
  <Company>P R C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12</cp:revision>
  <dcterms:created xsi:type="dcterms:W3CDTF">2021-08-31T01:53:00Z</dcterms:created>
  <dcterms:modified xsi:type="dcterms:W3CDTF">2021-08-31T06:43:00Z</dcterms:modified>
</cp:coreProperties>
</file>