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F7" w:rsidRPr="004E67F7" w:rsidRDefault="004E67F7" w:rsidP="004E67F7">
      <w:pPr>
        <w:spacing w:line="440" w:lineRule="exact"/>
        <w:jc w:val="center"/>
        <w:rPr>
          <w:rFonts w:ascii="宋体" w:hAnsi="宋体" w:cs="仿宋"/>
          <w:b/>
          <w:color w:val="000000" w:themeColor="text1"/>
          <w:sz w:val="30"/>
          <w:szCs w:val="30"/>
        </w:rPr>
      </w:pPr>
      <w:r w:rsidRPr="004E67F7">
        <w:rPr>
          <w:rFonts w:ascii="宋体" w:hAnsi="宋体" w:cs="仿宋" w:hint="eastAsia"/>
          <w:b/>
          <w:color w:val="000000" w:themeColor="text1"/>
          <w:sz w:val="30"/>
          <w:szCs w:val="30"/>
        </w:rPr>
        <w:t>绍兴市柯桥区妇幼保健院计量检测服务项目清单</w:t>
      </w:r>
    </w:p>
    <w:tbl>
      <w:tblPr>
        <w:tblW w:w="75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3234"/>
        <w:gridCol w:w="1804"/>
        <w:gridCol w:w="1804"/>
      </w:tblGrid>
      <w:tr w:rsidR="004E67F7" w:rsidRPr="004E67F7" w:rsidTr="004E67F7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器具名称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7F7" w:rsidRPr="004E67F7" w:rsidRDefault="00D3624E" w:rsidP="004E67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单价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7F7" w:rsidRPr="004E67F7" w:rsidRDefault="004E67F7" w:rsidP="004E67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移液器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八</w:t>
            </w: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通道移液器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十二道移液器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医用超声诊断仪超声源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浮标式氧气吸入器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多普勒</w:t>
            </w: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胎</w:t>
            </w:r>
            <w:proofErr w:type="gramEnd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心仪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超声多普勒胎儿监护仪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母亲胎儿监护仪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呼吸机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麻醉机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心脏除颤器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除颤监护仪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单泵医用注射泵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双泵医用注射泵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六泵医用注射泵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医用输液泵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高频电刀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半自动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全自动生化分析仪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血细胞分析仪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尿液分析仪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酶</w:t>
            </w: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标分析</w:t>
            </w:r>
            <w:proofErr w:type="gramEnd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生物安全柜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医用磁共振系统（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MRI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医用吸引器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血氧测定仪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脉搏氧测定仪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高压灭菌器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蒸汽灭菌器</w:t>
            </w:r>
            <w:r w:rsidRPr="004E67F7">
              <w:rPr>
                <w:rFonts w:ascii="Calibri" w:hAnsi="Calibri" w:cs="Calibri"/>
                <w:b/>
                <w:bCs/>
                <w:color w:val="000000" w:themeColor="text1"/>
                <w:kern w:val="0"/>
                <w:szCs w:val="21"/>
              </w:rPr>
              <w:t>/</w:t>
            </w: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脉动真空灭菌器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婴儿培养箱/黄疸治疗箱/婴儿保暖</w:t>
            </w: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辐射台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医用离心机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红外</w:t>
            </w:r>
            <w:proofErr w:type="gramStart"/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额温仪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钢直尺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29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砝码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温湿度计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数显温湿度计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冰箱温度计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二氧化碳表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电热恒温水槽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医用冷藏箱/冰箱/冰柜/保存箱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干燥箱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玻璃温度计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电热恒温培养箱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E67F7" w:rsidRPr="004E67F7" w:rsidTr="004E67F7"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E67F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水浴锅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F7" w:rsidRPr="004E67F7" w:rsidRDefault="004E67F7" w:rsidP="00626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4E67F7" w:rsidRPr="004E67F7" w:rsidRDefault="004E67F7" w:rsidP="004E67F7">
      <w:pPr>
        <w:pStyle w:val="a0"/>
        <w:rPr>
          <w:color w:val="000000" w:themeColor="text1"/>
        </w:rPr>
      </w:pPr>
    </w:p>
    <w:p w:rsidR="00A526DB" w:rsidRPr="004E67F7" w:rsidRDefault="00A526DB">
      <w:pPr>
        <w:rPr>
          <w:color w:val="000000" w:themeColor="text1"/>
        </w:rPr>
      </w:pPr>
    </w:p>
    <w:sectPr w:rsidR="00A526DB" w:rsidRPr="004E67F7" w:rsidSect="0031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7F7"/>
    <w:rsid w:val="00316BF4"/>
    <w:rsid w:val="004E67F7"/>
    <w:rsid w:val="00A526DB"/>
    <w:rsid w:val="00D3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6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E67F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E67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2021-05-08T02:09:00Z</dcterms:created>
  <dcterms:modified xsi:type="dcterms:W3CDTF">2021-05-10T06:10:00Z</dcterms:modified>
</cp:coreProperties>
</file>