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9CA" w:rsidRDefault="009D69CA" w:rsidP="009D69CA">
      <w:pPr>
        <w:spacing w:after="120" w:line="360" w:lineRule="auto"/>
        <w:jc w:val="center"/>
        <w:rPr>
          <w:rFonts w:eastAsia="黑体"/>
          <w:b/>
          <w:sz w:val="52"/>
          <w:szCs w:val="52"/>
        </w:rPr>
      </w:pPr>
      <w:r>
        <w:rPr>
          <w:rFonts w:eastAsia="黑体" w:hint="eastAsia"/>
          <w:b/>
          <w:sz w:val="52"/>
          <w:szCs w:val="52"/>
        </w:rPr>
        <w:t>绍兴</w:t>
      </w:r>
      <w:r w:rsidR="00482357">
        <w:rPr>
          <w:rFonts w:eastAsia="黑体" w:hint="eastAsia"/>
          <w:b/>
          <w:sz w:val="52"/>
          <w:szCs w:val="52"/>
        </w:rPr>
        <w:t>市柯桥区妇幼保健院</w:t>
      </w:r>
      <w:r w:rsidR="00482357">
        <w:rPr>
          <w:rFonts w:eastAsia="黑体" w:hint="eastAsia"/>
          <w:b/>
          <w:sz w:val="52"/>
          <w:szCs w:val="52"/>
        </w:rPr>
        <w:t>DRGS</w:t>
      </w:r>
      <w:r w:rsidR="00482357">
        <w:rPr>
          <w:rFonts w:eastAsia="黑体" w:hint="eastAsia"/>
          <w:b/>
          <w:sz w:val="52"/>
          <w:szCs w:val="52"/>
        </w:rPr>
        <w:t>医院质量分析系统采购</w:t>
      </w:r>
      <w:r>
        <w:rPr>
          <w:rFonts w:eastAsia="黑体" w:hint="eastAsia"/>
          <w:b/>
          <w:sz w:val="52"/>
          <w:szCs w:val="52"/>
        </w:rPr>
        <w:t>项目</w:t>
      </w:r>
    </w:p>
    <w:p w:rsidR="009D69CA" w:rsidRDefault="009D69CA" w:rsidP="009D69CA">
      <w:pPr>
        <w:spacing w:before="697" w:after="120"/>
        <w:jc w:val="center"/>
        <w:rPr>
          <w:rFonts w:eastAsia="黑体"/>
          <w:b/>
          <w:sz w:val="44"/>
          <w:szCs w:val="44"/>
        </w:rPr>
      </w:pPr>
      <w:r>
        <w:rPr>
          <w:rFonts w:eastAsia="黑体" w:hint="eastAsia"/>
          <w:b/>
          <w:sz w:val="44"/>
          <w:szCs w:val="44"/>
        </w:rPr>
        <w:t>招标编号</w:t>
      </w:r>
      <w:r w:rsidR="0001168B">
        <w:rPr>
          <w:rFonts w:eastAsia="黑体" w:hint="eastAsia"/>
          <w:b/>
          <w:sz w:val="44"/>
          <w:szCs w:val="44"/>
        </w:rPr>
        <w:t>：</w:t>
      </w:r>
      <w:r w:rsidR="0001168B">
        <w:rPr>
          <w:rFonts w:eastAsia="黑体" w:hint="eastAsia"/>
          <w:b/>
          <w:sz w:val="44"/>
          <w:szCs w:val="44"/>
        </w:rPr>
        <w:t>KQQFYBJY20200228-2</w:t>
      </w:r>
    </w:p>
    <w:p w:rsidR="009D69CA" w:rsidRDefault="009D69CA" w:rsidP="009D69CA">
      <w:pPr>
        <w:spacing w:after="120" w:line="360" w:lineRule="auto"/>
        <w:jc w:val="center"/>
        <w:rPr>
          <w:rFonts w:eastAsia="黑体"/>
          <w:b/>
          <w:sz w:val="52"/>
          <w:szCs w:val="52"/>
        </w:rPr>
      </w:pPr>
    </w:p>
    <w:p w:rsidR="009D69CA" w:rsidRDefault="004668D0" w:rsidP="009D69CA">
      <w:pPr>
        <w:spacing w:after="120" w:line="360" w:lineRule="auto"/>
        <w:jc w:val="center"/>
        <w:rPr>
          <w:rFonts w:eastAsia="黑体"/>
          <w:b/>
          <w:sz w:val="52"/>
          <w:szCs w:val="52"/>
        </w:rPr>
      </w:pPr>
      <w:r>
        <w:rPr>
          <w:rFonts w:eastAsia="黑体" w:hint="eastAsia"/>
          <w:b/>
          <w:sz w:val="52"/>
          <w:szCs w:val="52"/>
        </w:rPr>
        <w:t>采</w:t>
      </w:r>
    </w:p>
    <w:p w:rsidR="009D69CA" w:rsidRDefault="004668D0" w:rsidP="009D69CA">
      <w:pPr>
        <w:spacing w:after="120" w:line="360" w:lineRule="auto"/>
        <w:jc w:val="center"/>
        <w:rPr>
          <w:rFonts w:eastAsia="黑体"/>
          <w:b/>
          <w:sz w:val="52"/>
          <w:szCs w:val="52"/>
        </w:rPr>
      </w:pPr>
      <w:r>
        <w:rPr>
          <w:rFonts w:eastAsia="黑体" w:hint="eastAsia"/>
          <w:b/>
          <w:sz w:val="52"/>
          <w:szCs w:val="52"/>
        </w:rPr>
        <w:t>购</w:t>
      </w:r>
    </w:p>
    <w:p w:rsidR="009D69CA" w:rsidRDefault="009D69CA" w:rsidP="009D69CA">
      <w:pPr>
        <w:spacing w:after="120" w:line="360" w:lineRule="auto"/>
        <w:jc w:val="center"/>
        <w:rPr>
          <w:rFonts w:eastAsia="黑体"/>
          <w:b/>
          <w:sz w:val="52"/>
          <w:szCs w:val="52"/>
        </w:rPr>
      </w:pPr>
      <w:r>
        <w:rPr>
          <w:rFonts w:eastAsia="黑体" w:hint="eastAsia"/>
          <w:b/>
          <w:sz w:val="52"/>
          <w:szCs w:val="52"/>
        </w:rPr>
        <w:t>文</w:t>
      </w:r>
    </w:p>
    <w:p w:rsidR="009D69CA" w:rsidRDefault="009D69CA" w:rsidP="009D69CA">
      <w:pPr>
        <w:spacing w:after="120" w:line="360" w:lineRule="auto"/>
        <w:jc w:val="center"/>
        <w:rPr>
          <w:rFonts w:eastAsia="黑体"/>
          <w:b/>
          <w:sz w:val="52"/>
          <w:szCs w:val="52"/>
        </w:rPr>
      </w:pPr>
      <w:r>
        <w:rPr>
          <w:rFonts w:eastAsia="黑体" w:hint="eastAsia"/>
          <w:b/>
          <w:sz w:val="52"/>
          <w:szCs w:val="52"/>
        </w:rPr>
        <w:t>件</w:t>
      </w:r>
    </w:p>
    <w:p w:rsidR="009D69CA" w:rsidRDefault="009D69CA" w:rsidP="009D69CA">
      <w:pPr>
        <w:spacing w:after="120"/>
        <w:rPr>
          <w:rFonts w:eastAsia="黑体"/>
          <w:b/>
          <w:sz w:val="44"/>
        </w:rPr>
      </w:pPr>
    </w:p>
    <w:p w:rsidR="009D69CA" w:rsidRDefault="004668D0" w:rsidP="009D69CA">
      <w:pPr>
        <w:spacing w:after="120" w:line="540" w:lineRule="exact"/>
        <w:ind w:firstLineChars="750" w:firstLine="2409"/>
        <w:rPr>
          <w:rFonts w:ascii="黑体" w:eastAsia="黑体" w:hAnsi="宋体"/>
          <w:b/>
          <w:sz w:val="32"/>
        </w:rPr>
      </w:pPr>
      <w:r>
        <w:rPr>
          <w:rFonts w:ascii="黑体" w:eastAsia="黑体" w:hAnsi="宋体" w:hint="eastAsia"/>
          <w:b/>
          <w:sz w:val="32"/>
        </w:rPr>
        <w:t>采</w:t>
      </w:r>
      <w:r w:rsidR="009D69CA">
        <w:rPr>
          <w:rFonts w:ascii="黑体" w:eastAsia="黑体" w:hAnsi="宋体" w:hint="eastAsia"/>
          <w:b/>
          <w:sz w:val="32"/>
        </w:rPr>
        <w:t xml:space="preserve">  </w:t>
      </w:r>
      <w:r>
        <w:rPr>
          <w:rFonts w:ascii="黑体" w:eastAsia="黑体" w:hAnsi="宋体" w:hint="eastAsia"/>
          <w:b/>
          <w:sz w:val="32"/>
        </w:rPr>
        <w:t>购</w:t>
      </w:r>
      <w:r w:rsidR="009D69CA">
        <w:rPr>
          <w:rFonts w:ascii="黑体" w:eastAsia="黑体" w:hAnsi="宋体" w:hint="eastAsia"/>
          <w:b/>
          <w:sz w:val="32"/>
        </w:rPr>
        <w:t xml:space="preserve">  人：</w:t>
      </w:r>
      <w:r w:rsidR="0001168B">
        <w:rPr>
          <w:rFonts w:ascii="黑体" w:eastAsia="黑体" w:hAnsi="宋体" w:hint="eastAsia"/>
          <w:b/>
          <w:sz w:val="32"/>
        </w:rPr>
        <w:t>绍兴市柯桥区妇幼保健院</w:t>
      </w:r>
    </w:p>
    <w:p w:rsidR="004F51EE" w:rsidRPr="00AD08E9" w:rsidRDefault="009D69CA" w:rsidP="00AD08E9">
      <w:pPr>
        <w:spacing w:after="120"/>
        <w:ind w:firstLineChars="895" w:firstLine="3235"/>
        <w:rPr>
          <w:rFonts w:ascii="黑体" w:eastAsia="黑体" w:hAnsi="宋体"/>
          <w:b/>
          <w:sz w:val="36"/>
        </w:rPr>
        <w:sectPr w:rsidR="004F51EE" w:rsidRPr="00AD08E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pPr>
      <w:r>
        <w:rPr>
          <w:rFonts w:ascii="黑体" w:eastAsia="黑体" w:hAnsi="宋体" w:hint="eastAsia"/>
          <w:b/>
          <w:sz w:val="36"/>
        </w:rPr>
        <w:t>20</w:t>
      </w:r>
      <w:r w:rsidR="00482357">
        <w:rPr>
          <w:rFonts w:ascii="黑体" w:eastAsia="黑体" w:hAnsi="宋体" w:hint="eastAsia"/>
          <w:b/>
          <w:sz w:val="36"/>
        </w:rPr>
        <w:t>20</w:t>
      </w:r>
      <w:r>
        <w:rPr>
          <w:rFonts w:ascii="黑体" w:eastAsia="黑体" w:hAnsi="宋体" w:hint="eastAsia"/>
          <w:b/>
          <w:sz w:val="36"/>
        </w:rPr>
        <w:t>年</w:t>
      </w:r>
      <w:r w:rsidR="009C7C76">
        <w:rPr>
          <w:rFonts w:ascii="黑体" w:eastAsia="黑体" w:hAnsi="宋体" w:hint="eastAsia"/>
          <w:b/>
          <w:sz w:val="36"/>
        </w:rPr>
        <w:t>2</w:t>
      </w:r>
      <w:r>
        <w:rPr>
          <w:rFonts w:ascii="黑体" w:eastAsia="黑体" w:hAnsi="宋体" w:hint="eastAsia"/>
          <w:b/>
          <w:sz w:val="36"/>
        </w:rPr>
        <w:t>月</w:t>
      </w:r>
    </w:p>
    <w:p w:rsidR="0057530B" w:rsidRDefault="0057530B" w:rsidP="0057530B">
      <w:pPr>
        <w:tabs>
          <w:tab w:val="left" w:pos="7200"/>
          <w:tab w:val="left" w:pos="7380"/>
        </w:tabs>
        <w:spacing w:after="120"/>
        <w:jc w:val="center"/>
        <w:rPr>
          <w:rFonts w:eastAsia="隶书"/>
          <w:sz w:val="44"/>
        </w:rPr>
      </w:pPr>
      <w:r>
        <w:rPr>
          <w:rFonts w:eastAsia="隶书" w:hint="eastAsia"/>
          <w:sz w:val="44"/>
        </w:rPr>
        <w:lastRenderedPageBreak/>
        <w:t>目</w:t>
      </w:r>
      <w:r>
        <w:rPr>
          <w:rFonts w:eastAsia="隶书"/>
          <w:sz w:val="44"/>
        </w:rPr>
        <w:t xml:space="preserve">  </w:t>
      </w:r>
      <w:r>
        <w:rPr>
          <w:rFonts w:eastAsia="隶书" w:hint="eastAsia"/>
          <w:sz w:val="44"/>
        </w:rPr>
        <w:t>录</w:t>
      </w:r>
    </w:p>
    <w:p w:rsidR="0057530B" w:rsidRPr="0057530B" w:rsidRDefault="00F51DB3" w:rsidP="00482357">
      <w:pPr>
        <w:pStyle w:val="11"/>
        <w:widowControl w:val="0"/>
        <w:tabs>
          <w:tab w:val="left" w:pos="2430"/>
        </w:tabs>
        <w:spacing w:before="0" w:line="600" w:lineRule="exact"/>
        <w:jc w:val="both"/>
        <w:rPr>
          <w:rFonts w:ascii="宋体" w:hAnsi="宋体"/>
          <w:b w:val="0"/>
          <w:bCs w:val="0"/>
          <w:caps w:val="0"/>
          <w:noProof/>
          <w:kern w:val="2"/>
          <w:sz w:val="24"/>
          <w:szCs w:val="24"/>
        </w:rPr>
      </w:pPr>
      <w:r>
        <w:rPr>
          <w:rFonts w:ascii="宋体" w:hAnsi="宋体" w:hint="eastAsia"/>
          <w:b w:val="0"/>
          <w:bCs w:val="0"/>
          <w:caps w:val="0"/>
          <w:noProof/>
          <w:kern w:val="2"/>
          <w:sz w:val="24"/>
          <w:szCs w:val="24"/>
        </w:rPr>
        <w:t>绍兴</w:t>
      </w:r>
      <w:r w:rsidR="00635EDE">
        <w:rPr>
          <w:rFonts w:ascii="宋体" w:hAnsi="宋体" w:hint="eastAsia"/>
          <w:b w:val="0"/>
          <w:bCs w:val="0"/>
          <w:caps w:val="0"/>
          <w:noProof/>
          <w:kern w:val="2"/>
          <w:sz w:val="24"/>
          <w:szCs w:val="24"/>
        </w:rPr>
        <w:t>市柯桥区妇幼保健院DRGS医院质量分析系统项目单一来源采购邀请书</w:t>
      </w:r>
      <w:r w:rsidR="00482357">
        <w:rPr>
          <w:rFonts w:ascii="宋体" w:hAnsi="宋体"/>
          <w:b w:val="0"/>
          <w:bCs w:val="0"/>
          <w:caps w:val="0"/>
          <w:noProof/>
          <w:kern w:val="2"/>
          <w:sz w:val="24"/>
          <w:szCs w:val="24"/>
        </w:rPr>
        <w:tab/>
      </w:r>
      <w:r w:rsidR="00635EDE">
        <w:rPr>
          <w:rFonts w:ascii="宋体" w:hAnsi="宋体" w:hint="eastAsia"/>
          <w:b w:val="0"/>
          <w:bCs w:val="0"/>
          <w:caps w:val="0"/>
          <w:noProof/>
          <w:kern w:val="2"/>
          <w:sz w:val="24"/>
          <w:szCs w:val="24"/>
        </w:rPr>
        <w:t xml:space="preserve">  3</w:t>
      </w:r>
    </w:p>
    <w:p w:rsidR="0057530B" w:rsidRPr="0057530B" w:rsidRDefault="00315993" w:rsidP="0057530B">
      <w:pPr>
        <w:pStyle w:val="11"/>
        <w:widowControl w:val="0"/>
        <w:tabs>
          <w:tab w:val="right" w:leader="dot" w:pos="8302"/>
        </w:tabs>
        <w:spacing w:before="0" w:line="600" w:lineRule="exact"/>
        <w:jc w:val="both"/>
        <w:rPr>
          <w:rFonts w:ascii="宋体" w:hAnsi="宋体"/>
          <w:b w:val="0"/>
          <w:bCs w:val="0"/>
          <w:caps w:val="0"/>
          <w:noProof/>
          <w:kern w:val="2"/>
          <w:sz w:val="24"/>
          <w:szCs w:val="24"/>
        </w:rPr>
      </w:pPr>
      <w:hyperlink w:anchor="_Toc492995187" w:history="1">
        <w:r w:rsidR="0057530B">
          <w:rPr>
            <w:rFonts w:ascii="宋体" w:hAnsi="宋体" w:hint="eastAsia"/>
            <w:b w:val="0"/>
            <w:bCs w:val="0"/>
            <w:caps w:val="0"/>
            <w:kern w:val="2"/>
            <w:sz w:val="24"/>
            <w:szCs w:val="24"/>
          </w:rPr>
          <w:t>一</w:t>
        </w:r>
        <w:r w:rsidR="0057530B" w:rsidRPr="0057530B">
          <w:rPr>
            <w:rFonts w:ascii="宋体" w:hAnsi="宋体" w:hint="eastAsia"/>
            <w:b w:val="0"/>
            <w:bCs w:val="0"/>
            <w:caps w:val="0"/>
            <w:kern w:val="2"/>
            <w:sz w:val="24"/>
            <w:szCs w:val="24"/>
          </w:rPr>
          <w:t>、前</w:t>
        </w:r>
        <w:r w:rsidR="0057530B" w:rsidRPr="0057530B">
          <w:rPr>
            <w:rFonts w:ascii="宋体" w:hAnsi="宋体"/>
            <w:b w:val="0"/>
            <w:bCs w:val="0"/>
            <w:caps w:val="0"/>
            <w:kern w:val="2"/>
            <w:sz w:val="24"/>
            <w:szCs w:val="24"/>
          </w:rPr>
          <w:t xml:space="preserve">  </w:t>
        </w:r>
        <w:r w:rsidR="0057530B" w:rsidRPr="0057530B">
          <w:rPr>
            <w:rFonts w:ascii="宋体" w:hAnsi="宋体" w:hint="eastAsia"/>
            <w:b w:val="0"/>
            <w:bCs w:val="0"/>
            <w:caps w:val="0"/>
            <w:kern w:val="2"/>
            <w:sz w:val="24"/>
            <w:szCs w:val="24"/>
          </w:rPr>
          <w:t>附</w:t>
        </w:r>
        <w:r w:rsidR="0057530B" w:rsidRPr="0057530B">
          <w:rPr>
            <w:rFonts w:ascii="宋体" w:hAnsi="宋体"/>
            <w:b w:val="0"/>
            <w:bCs w:val="0"/>
            <w:caps w:val="0"/>
            <w:kern w:val="2"/>
            <w:sz w:val="24"/>
            <w:szCs w:val="24"/>
          </w:rPr>
          <w:t xml:space="preserve">  </w:t>
        </w:r>
        <w:r w:rsidR="0057530B" w:rsidRPr="0057530B">
          <w:rPr>
            <w:rFonts w:ascii="宋体" w:hAnsi="宋体" w:hint="eastAsia"/>
            <w:b w:val="0"/>
            <w:bCs w:val="0"/>
            <w:caps w:val="0"/>
            <w:kern w:val="2"/>
            <w:sz w:val="24"/>
            <w:szCs w:val="24"/>
          </w:rPr>
          <w:t>表</w:t>
        </w:r>
        <w:r w:rsidR="0057530B" w:rsidRPr="0057530B">
          <w:rPr>
            <w:rFonts w:ascii="宋体" w:hAnsi="宋体"/>
            <w:b w:val="0"/>
            <w:bCs w:val="0"/>
            <w:caps w:val="0"/>
            <w:noProof/>
            <w:kern w:val="2"/>
            <w:sz w:val="24"/>
            <w:szCs w:val="24"/>
          </w:rPr>
          <w:tab/>
        </w:r>
        <w:r w:rsidR="0057530B" w:rsidRPr="0057530B">
          <w:rPr>
            <w:rFonts w:ascii="宋体" w:hAnsi="宋体" w:hint="eastAsia"/>
            <w:b w:val="0"/>
            <w:bCs w:val="0"/>
            <w:caps w:val="0"/>
            <w:noProof/>
            <w:kern w:val="2"/>
            <w:sz w:val="24"/>
            <w:szCs w:val="24"/>
          </w:rPr>
          <w:t>5</w:t>
        </w:r>
      </w:hyperlink>
    </w:p>
    <w:p w:rsidR="0057530B" w:rsidRPr="0057530B" w:rsidRDefault="00315993" w:rsidP="0057530B">
      <w:pPr>
        <w:pStyle w:val="11"/>
        <w:widowControl w:val="0"/>
        <w:tabs>
          <w:tab w:val="right" w:leader="dot" w:pos="8302"/>
        </w:tabs>
        <w:spacing w:before="0" w:line="600" w:lineRule="exact"/>
        <w:jc w:val="both"/>
        <w:rPr>
          <w:rFonts w:ascii="宋体" w:hAnsi="宋体"/>
          <w:b w:val="0"/>
          <w:bCs w:val="0"/>
          <w:caps w:val="0"/>
          <w:noProof/>
          <w:kern w:val="2"/>
          <w:sz w:val="24"/>
          <w:szCs w:val="24"/>
        </w:rPr>
      </w:pPr>
      <w:hyperlink w:anchor="_Toc492995188" w:history="1">
        <w:r w:rsidR="0057530B">
          <w:rPr>
            <w:rFonts w:ascii="宋体" w:hAnsi="宋体" w:hint="eastAsia"/>
            <w:b w:val="0"/>
            <w:bCs w:val="0"/>
            <w:caps w:val="0"/>
            <w:kern w:val="2"/>
            <w:sz w:val="24"/>
            <w:szCs w:val="24"/>
          </w:rPr>
          <w:t>二</w:t>
        </w:r>
        <w:r w:rsidR="0057530B" w:rsidRPr="0057530B">
          <w:rPr>
            <w:rFonts w:ascii="宋体" w:hAnsi="宋体" w:hint="eastAsia"/>
            <w:b w:val="0"/>
            <w:bCs w:val="0"/>
            <w:caps w:val="0"/>
            <w:kern w:val="2"/>
            <w:sz w:val="24"/>
            <w:szCs w:val="24"/>
          </w:rPr>
          <w:t>、</w:t>
        </w:r>
        <w:r w:rsidR="00026F4A">
          <w:rPr>
            <w:rFonts w:ascii="宋体" w:hAnsi="宋体" w:hint="eastAsia"/>
            <w:b w:val="0"/>
            <w:bCs w:val="0"/>
            <w:caps w:val="0"/>
            <w:kern w:val="2"/>
            <w:sz w:val="24"/>
            <w:szCs w:val="24"/>
          </w:rPr>
          <w:t>供应商</w:t>
        </w:r>
        <w:r w:rsidR="0057530B" w:rsidRPr="0057530B">
          <w:rPr>
            <w:rFonts w:ascii="宋体" w:hAnsi="宋体" w:hint="eastAsia"/>
            <w:b w:val="0"/>
            <w:bCs w:val="0"/>
            <w:caps w:val="0"/>
            <w:kern w:val="2"/>
            <w:sz w:val="24"/>
            <w:szCs w:val="24"/>
          </w:rPr>
          <w:t>须知</w:t>
        </w:r>
        <w:r w:rsidR="0057530B" w:rsidRPr="0057530B">
          <w:rPr>
            <w:rFonts w:ascii="宋体" w:hAnsi="宋体"/>
            <w:b w:val="0"/>
            <w:bCs w:val="0"/>
            <w:caps w:val="0"/>
            <w:noProof/>
            <w:kern w:val="2"/>
            <w:sz w:val="24"/>
            <w:szCs w:val="24"/>
          </w:rPr>
          <w:tab/>
        </w:r>
        <w:r w:rsidR="0057530B" w:rsidRPr="0057530B">
          <w:rPr>
            <w:rFonts w:ascii="宋体" w:hAnsi="宋体" w:hint="eastAsia"/>
            <w:b w:val="0"/>
            <w:bCs w:val="0"/>
            <w:caps w:val="0"/>
            <w:noProof/>
            <w:kern w:val="2"/>
            <w:sz w:val="24"/>
            <w:szCs w:val="24"/>
          </w:rPr>
          <w:t>6</w:t>
        </w:r>
      </w:hyperlink>
    </w:p>
    <w:p w:rsidR="0057530B" w:rsidRPr="0057530B" w:rsidRDefault="00315993" w:rsidP="0057530B">
      <w:pPr>
        <w:pStyle w:val="11"/>
        <w:widowControl w:val="0"/>
        <w:tabs>
          <w:tab w:val="right" w:leader="dot" w:pos="8302"/>
        </w:tabs>
        <w:spacing w:before="0" w:line="600" w:lineRule="exact"/>
        <w:jc w:val="both"/>
        <w:rPr>
          <w:rFonts w:ascii="宋体" w:hAnsi="宋体"/>
          <w:b w:val="0"/>
          <w:bCs w:val="0"/>
          <w:caps w:val="0"/>
          <w:noProof/>
          <w:kern w:val="2"/>
          <w:sz w:val="24"/>
          <w:szCs w:val="24"/>
        </w:rPr>
      </w:pPr>
      <w:hyperlink w:anchor="_Toc492995189" w:history="1">
        <w:r w:rsidR="0057530B">
          <w:rPr>
            <w:rFonts w:ascii="宋体" w:hAnsi="宋体" w:hint="eastAsia"/>
            <w:b w:val="0"/>
            <w:bCs w:val="0"/>
            <w:caps w:val="0"/>
            <w:kern w:val="2"/>
            <w:sz w:val="24"/>
            <w:szCs w:val="24"/>
          </w:rPr>
          <w:t>三</w:t>
        </w:r>
        <w:r w:rsidR="0057530B" w:rsidRPr="0057530B">
          <w:rPr>
            <w:rFonts w:ascii="宋体" w:hAnsi="宋体" w:hint="eastAsia"/>
            <w:b w:val="0"/>
            <w:bCs w:val="0"/>
            <w:caps w:val="0"/>
            <w:kern w:val="2"/>
            <w:sz w:val="24"/>
            <w:szCs w:val="24"/>
          </w:rPr>
          <w:t>、</w:t>
        </w:r>
        <w:r w:rsidR="00026F4A">
          <w:rPr>
            <w:rFonts w:ascii="宋体" w:hAnsi="宋体" w:hint="eastAsia"/>
            <w:b w:val="0"/>
            <w:bCs w:val="0"/>
            <w:caps w:val="0"/>
            <w:kern w:val="2"/>
            <w:sz w:val="24"/>
            <w:szCs w:val="24"/>
          </w:rPr>
          <w:t>供应商</w:t>
        </w:r>
        <w:r w:rsidR="0057530B" w:rsidRPr="0057530B">
          <w:rPr>
            <w:rFonts w:ascii="宋体" w:hAnsi="宋体" w:hint="eastAsia"/>
            <w:b w:val="0"/>
            <w:bCs w:val="0"/>
            <w:caps w:val="0"/>
            <w:kern w:val="2"/>
            <w:sz w:val="24"/>
            <w:szCs w:val="24"/>
          </w:rPr>
          <w:t>应当提交的资格、资信证明文件</w:t>
        </w:r>
        <w:r w:rsidR="0057530B" w:rsidRPr="0057530B">
          <w:rPr>
            <w:rFonts w:ascii="宋体" w:hAnsi="宋体"/>
            <w:b w:val="0"/>
            <w:bCs w:val="0"/>
            <w:caps w:val="0"/>
            <w:noProof/>
            <w:kern w:val="2"/>
            <w:sz w:val="24"/>
            <w:szCs w:val="24"/>
          </w:rPr>
          <w:tab/>
        </w:r>
        <w:r w:rsidR="006A51AB">
          <w:rPr>
            <w:rFonts w:ascii="宋体" w:hAnsi="宋体" w:hint="eastAsia"/>
            <w:b w:val="0"/>
            <w:bCs w:val="0"/>
            <w:caps w:val="0"/>
            <w:noProof/>
            <w:kern w:val="2"/>
            <w:sz w:val="24"/>
            <w:szCs w:val="24"/>
          </w:rPr>
          <w:t>1</w:t>
        </w:r>
        <w:r w:rsidR="00113811">
          <w:rPr>
            <w:rFonts w:ascii="宋体" w:hAnsi="宋体" w:hint="eastAsia"/>
            <w:b w:val="0"/>
            <w:bCs w:val="0"/>
            <w:caps w:val="0"/>
            <w:noProof/>
            <w:kern w:val="2"/>
            <w:sz w:val="24"/>
            <w:szCs w:val="24"/>
          </w:rPr>
          <w:t>0</w:t>
        </w:r>
      </w:hyperlink>
    </w:p>
    <w:p w:rsidR="0057530B" w:rsidRDefault="00315993" w:rsidP="0057530B">
      <w:pPr>
        <w:pStyle w:val="11"/>
        <w:widowControl w:val="0"/>
        <w:tabs>
          <w:tab w:val="right" w:leader="dot" w:pos="8302"/>
        </w:tabs>
        <w:spacing w:before="0" w:line="600" w:lineRule="exact"/>
        <w:jc w:val="both"/>
        <w:rPr>
          <w:rFonts w:ascii="宋体" w:hAnsi="宋体"/>
          <w:b w:val="0"/>
          <w:bCs w:val="0"/>
          <w:caps w:val="0"/>
          <w:noProof/>
          <w:kern w:val="2"/>
          <w:sz w:val="24"/>
          <w:szCs w:val="24"/>
        </w:rPr>
      </w:pPr>
      <w:hyperlink w:anchor="_Toc492995190" w:history="1">
        <w:r w:rsidR="0057530B">
          <w:rPr>
            <w:rFonts w:ascii="宋体" w:hAnsi="宋体" w:hint="eastAsia"/>
            <w:b w:val="0"/>
            <w:bCs w:val="0"/>
            <w:caps w:val="0"/>
            <w:kern w:val="2"/>
            <w:sz w:val="24"/>
            <w:szCs w:val="24"/>
          </w:rPr>
          <w:t>四</w:t>
        </w:r>
        <w:r w:rsidR="0057530B" w:rsidRPr="0057530B">
          <w:rPr>
            <w:rFonts w:ascii="宋体" w:hAnsi="宋体" w:hint="eastAsia"/>
            <w:b w:val="0"/>
            <w:bCs w:val="0"/>
            <w:caps w:val="0"/>
            <w:kern w:val="2"/>
            <w:sz w:val="24"/>
            <w:szCs w:val="24"/>
          </w:rPr>
          <w:t>、报价要求、</w:t>
        </w:r>
        <w:r w:rsidR="00026F4A">
          <w:rPr>
            <w:rFonts w:ascii="宋体" w:hAnsi="宋体" w:hint="eastAsia"/>
            <w:b w:val="0"/>
            <w:bCs w:val="0"/>
            <w:caps w:val="0"/>
            <w:kern w:val="2"/>
            <w:sz w:val="24"/>
            <w:szCs w:val="24"/>
          </w:rPr>
          <w:t>采购响应</w:t>
        </w:r>
        <w:r w:rsidR="0057530B" w:rsidRPr="0057530B">
          <w:rPr>
            <w:rFonts w:ascii="宋体" w:hAnsi="宋体" w:hint="eastAsia"/>
            <w:b w:val="0"/>
            <w:bCs w:val="0"/>
            <w:caps w:val="0"/>
            <w:kern w:val="2"/>
            <w:sz w:val="24"/>
            <w:szCs w:val="24"/>
          </w:rPr>
          <w:t>文件编制要求</w:t>
        </w:r>
        <w:r w:rsidR="0057530B" w:rsidRPr="0057530B">
          <w:rPr>
            <w:rFonts w:ascii="宋体" w:hAnsi="宋体"/>
            <w:b w:val="0"/>
            <w:bCs w:val="0"/>
            <w:caps w:val="0"/>
            <w:noProof/>
            <w:kern w:val="2"/>
            <w:sz w:val="24"/>
            <w:szCs w:val="24"/>
          </w:rPr>
          <w:tab/>
        </w:r>
        <w:r w:rsidR="0057530B" w:rsidRPr="0057530B">
          <w:rPr>
            <w:rFonts w:ascii="宋体" w:hAnsi="宋体" w:hint="eastAsia"/>
            <w:b w:val="0"/>
            <w:bCs w:val="0"/>
            <w:caps w:val="0"/>
            <w:noProof/>
            <w:kern w:val="2"/>
            <w:sz w:val="24"/>
            <w:szCs w:val="24"/>
          </w:rPr>
          <w:t>1</w:t>
        </w:r>
        <w:r w:rsidR="006A51AB">
          <w:rPr>
            <w:rFonts w:ascii="宋体" w:hAnsi="宋体" w:hint="eastAsia"/>
            <w:b w:val="0"/>
            <w:bCs w:val="0"/>
            <w:caps w:val="0"/>
            <w:noProof/>
            <w:kern w:val="2"/>
            <w:sz w:val="24"/>
            <w:szCs w:val="24"/>
          </w:rPr>
          <w:t>1</w:t>
        </w:r>
      </w:hyperlink>
    </w:p>
    <w:p w:rsidR="006A51AB" w:rsidRPr="006A51AB" w:rsidRDefault="00315993" w:rsidP="006A51AB">
      <w:pPr>
        <w:pStyle w:val="11"/>
        <w:widowControl w:val="0"/>
        <w:tabs>
          <w:tab w:val="right" w:leader="dot" w:pos="8302"/>
        </w:tabs>
        <w:spacing w:before="0" w:line="600" w:lineRule="exact"/>
        <w:jc w:val="both"/>
        <w:rPr>
          <w:rFonts w:ascii="宋体" w:hAnsi="宋体"/>
          <w:b w:val="0"/>
          <w:bCs w:val="0"/>
          <w:caps w:val="0"/>
          <w:noProof/>
          <w:kern w:val="2"/>
          <w:sz w:val="24"/>
          <w:szCs w:val="24"/>
        </w:rPr>
      </w:pPr>
      <w:hyperlink w:anchor="_Toc492995190" w:history="1">
        <w:r w:rsidR="006A51AB">
          <w:rPr>
            <w:rFonts w:ascii="宋体" w:hAnsi="宋体" w:hint="eastAsia"/>
            <w:b w:val="0"/>
            <w:bCs w:val="0"/>
            <w:caps w:val="0"/>
            <w:kern w:val="2"/>
            <w:sz w:val="24"/>
            <w:szCs w:val="24"/>
          </w:rPr>
          <w:t>五</w:t>
        </w:r>
        <w:r w:rsidR="006A51AB" w:rsidRPr="0057530B">
          <w:rPr>
            <w:rFonts w:ascii="宋体" w:hAnsi="宋体" w:hint="eastAsia"/>
            <w:b w:val="0"/>
            <w:bCs w:val="0"/>
            <w:caps w:val="0"/>
            <w:kern w:val="2"/>
            <w:sz w:val="24"/>
            <w:szCs w:val="24"/>
          </w:rPr>
          <w:t>、</w:t>
        </w:r>
        <w:r w:rsidR="00026F4A">
          <w:rPr>
            <w:rFonts w:ascii="宋体" w:hAnsi="宋体" w:hint="eastAsia"/>
            <w:b w:val="0"/>
            <w:bCs w:val="0"/>
            <w:caps w:val="0"/>
            <w:kern w:val="2"/>
            <w:sz w:val="24"/>
            <w:szCs w:val="24"/>
          </w:rPr>
          <w:t>采购</w:t>
        </w:r>
        <w:r w:rsidR="00FF7422">
          <w:rPr>
            <w:rFonts w:ascii="宋体" w:hAnsi="宋体" w:hint="eastAsia"/>
            <w:b w:val="0"/>
            <w:bCs w:val="0"/>
            <w:caps w:val="0"/>
            <w:kern w:val="2"/>
            <w:sz w:val="24"/>
            <w:szCs w:val="24"/>
          </w:rPr>
          <w:t>项目的</w:t>
        </w:r>
        <w:r w:rsidR="00D464AD" w:rsidRPr="00D464AD">
          <w:rPr>
            <w:rFonts w:ascii="宋体" w:hAnsi="宋体" w:hint="eastAsia"/>
            <w:b w:val="0"/>
            <w:bCs w:val="0"/>
            <w:caps w:val="0"/>
            <w:kern w:val="2"/>
            <w:sz w:val="24"/>
            <w:szCs w:val="24"/>
          </w:rPr>
          <w:t>技术规格、要求和数量，包括附件、图纸等</w:t>
        </w:r>
        <w:r w:rsidR="006A51AB" w:rsidRPr="0057530B">
          <w:rPr>
            <w:rFonts w:ascii="宋体" w:hAnsi="宋体"/>
            <w:b w:val="0"/>
            <w:bCs w:val="0"/>
            <w:caps w:val="0"/>
            <w:noProof/>
            <w:kern w:val="2"/>
            <w:sz w:val="24"/>
            <w:szCs w:val="24"/>
          </w:rPr>
          <w:tab/>
        </w:r>
        <w:r w:rsidR="006A51AB" w:rsidRPr="0057530B">
          <w:rPr>
            <w:rFonts w:ascii="宋体" w:hAnsi="宋体" w:hint="eastAsia"/>
            <w:b w:val="0"/>
            <w:bCs w:val="0"/>
            <w:caps w:val="0"/>
            <w:noProof/>
            <w:kern w:val="2"/>
            <w:sz w:val="24"/>
            <w:szCs w:val="24"/>
          </w:rPr>
          <w:t>1</w:t>
        </w:r>
        <w:r w:rsidR="001477D4">
          <w:rPr>
            <w:rFonts w:ascii="宋体" w:hAnsi="宋体" w:hint="eastAsia"/>
            <w:b w:val="0"/>
            <w:bCs w:val="0"/>
            <w:caps w:val="0"/>
            <w:noProof/>
            <w:kern w:val="2"/>
            <w:sz w:val="24"/>
            <w:szCs w:val="24"/>
          </w:rPr>
          <w:t>2</w:t>
        </w:r>
      </w:hyperlink>
    </w:p>
    <w:p w:rsidR="0057530B" w:rsidRPr="0057530B" w:rsidRDefault="00315993" w:rsidP="0057530B">
      <w:pPr>
        <w:pStyle w:val="11"/>
        <w:widowControl w:val="0"/>
        <w:tabs>
          <w:tab w:val="right" w:leader="dot" w:pos="8302"/>
        </w:tabs>
        <w:spacing w:before="0" w:line="600" w:lineRule="exact"/>
        <w:jc w:val="both"/>
        <w:rPr>
          <w:rFonts w:ascii="宋体" w:hAnsi="宋体"/>
          <w:b w:val="0"/>
          <w:bCs w:val="0"/>
          <w:caps w:val="0"/>
          <w:noProof/>
          <w:kern w:val="2"/>
          <w:sz w:val="24"/>
          <w:szCs w:val="24"/>
        </w:rPr>
      </w:pPr>
      <w:hyperlink w:anchor="_Toc492995192" w:history="1">
        <w:r w:rsidR="006A51AB">
          <w:rPr>
            <w:rFonts w:ascii="宋体" w:hAnsi="宋体" w:hint="eastAsia"/>
            <w:b w:val="0"/>
            <w:bCs w:val="0"/>
            <w:caps w:val="0"/>
            <w:kern w:val="2"/>
            <w:sz w:val="24"/>
            <w:szCs w:val="24"/>
          </w:rPr>
          <w:t>六</w:t>
        </w:r>
        <w:r w:rsidR="0057530B" w:rsidRPr="0057530B">
          <w:rPr>
            <w:rFonts w:ascii="宋体" w:hAnsi="宋体" w:hint="eastAsia"/>
            <w:b w:val="0"/>
            <w:bCs w:val="0"/>
            <w:caps w:val="0"/>
            <w:kern w:val="2"/>
            <w:sz w:val="24"/>
            <w:szCs w:val="24"/>
          </w:rPr>
          <w:t>、合同主要条款，合同签订方式及合同履约保证金交纳方式</w:t>
        </w:r>
        <w:r w:rsidR="0057530B" w:rsidRPr="0057530B">
          <w:rPr>
            <w:rFonts w:ascii="宋体" w:hAnsi="宋体"/>
            <w:b w:val="0"/>
            <w:bCs w:val="0"/>
            <w:caps w:val="0"/>
            <w:noProof/>
            <w:kern w:val="2"/>
            <w:sz w:val="24"/>
            <w:szCs w:val="24"/>
          </w:rPr>
          <w:tab/>
        </w:r>
        <w:r w:rsidR="0057530B" w:rsidRPr="0057530B">
          <w:rPr>
            <w:rFonts w:ascii="宋体" w:hAnsi="宋体" w:hint="eastAsia"/>
            <w:b w:val="0"/>
            <w:bCs w:val="0"/>
            <w:caps w:val="0"/>
            <w:noProof/>
            <w:kern w:val="2"/>
            <w:sz w:val="24"/>
            <w:szCs w:val="24"/>
          </w:rPr>
          <w:t>1</w:t>
        </w:r>
        <w:r w:rsidR="001477D4">
          <w:rPr>
            <w:rFonts w:ascii="宋体" w:hAnsi="宋体" w:hint="eastAsia"/>
            <w:b w:val="0"/>
            <w:bCs w:val="0"/>
            <w:caps w:val="0"/>
            <w:noProof/>
            <w:kern w:val="2"/>
            <w:sz w:val="24"/>
            <w:szCs w:val="24"/>
          </w:rPr>
          <w:t>4</w:t>
        </w:r>
      </w:hyperlink>
    </w:p>
    <w:p w:rsidR="0057530B" w:rsidRPr="0057530B" w:rsidRDefault="00315993" w:rsidP="0057530B">
      <w:pPr>
        <w:pStyle w:val="11"/>
        <w:widowControl w:val="0"/>
        <w:tabs>
          <w:tab w:val="right" w:leader="dot" w:pos="8302"/>
        </w:tabs>
        <w:spacing w:before="0" w:line="600" w:lineRule="exact"/>
        <w:jc w:val="both"/>
        <w:rPr>
          <w:rFonts w:ascii="宋体" w:hAnsi="宋体"/>
          <w:b w:val="0"/>
          <w:bCs w:val="0"/>
          <w:caps w:val="0"/>
          <w:noProof/>
          <w:kern w:val="2"/>
          <w:sz w:val="24"/>
          <w:szCs w:val="24"/>
        </w:rPr>
      </w:pPr>
      <w:hyperlink w:anchor="_Toc492995193" w:history="1">
        <w:r w:rsidR="006A51AB">
          <w:rPr>
            <w:rFonts w:ascii="宋体" w:hAnsi="宋体" w:hint="eastAsia"/>
            <w:b w:val="0"/>
            <w:bCs w:val="0"/>
            <w:caps w:val="0"/>
            <w:kern w:val="2"/>
            <w:sz w:val="24"/>
            <w:szCs w:val="24"/>
          </w:rPr>
          <w:t>七</w:t>
        </w:r>
        <w:r w:rsidR="0057530B" w:rsidRPr="0057530B">
          <w:rPr>
            <w:rFonts w:ascii="宋体" w:hAnsi="宋体" w:hint="eastAsia"/>
            <w:b w:val="0"/>
            <w:bCs w:val="0"/>
            <w:caps w:val="0"/>
            <w:kern w:val="2"/>
            <w:sz w:val="24"/>
            <w:szCs w:val="24"/>
          </w:rPr>
          <w:t>、交货和提供服务的时间</w:t>
        </w:r>
        <w:r w:rsidR="0057530B" w:rsidRPr="0057530B">
          <w:rPr>
            <w:rFonts w:ascii="宋体" w:hAnsi="宋体"/>
            <w:b w:val="0"/>
            <w:bCs w:val="0"/>
            <w:caps w:val="0"/>
            <w:noProof/>
            <w:kern w:val="2"/>
            <w:sz w:val="24"/>
            <w:szCs w:val="24"/>
          </w:rPr>
          <w:tab/>
        </w:r>
        <w:r w:rsidR="001477D4">
          <w:rPr>
            <w:rFonts w:ascii="宋体" w:hAnsi="宋体" w:hint="eastAsia"/>
            <w:b w:val="0"/>
            <w:bCs w:val="0"/>
            <w:caps w:val="0"/>
            <w:noProof/>
            <w:kern w:val="2"/>
            <w:sz w:val="24"/>
            <w:szCs w:val="24"/>
          </w:rPr>
          <w:t>20</w:t>
        </w:r>
      </w:hyperlink>
    </w:p>
    <w:p w:rsidR="0057530B" w:rsidRPr="0057530B" w:rsidRDefault="00315993" w:rsidP="0057530B">
      <w:pPr>
        <w:pStyle w:val="11"/>
        <w:widowControl w:val="0"/>
        <w:tabs>
          <w:tab w:val="right" w:leader="dot" w:pos="8302"/>
        </w:tabs>
        <w:spacing w:before="0" w:line="600" w:lineRule="exact"/>
        <w:jc w:val="both"/>
        <w:rPr>
          <w:rFonts w:ascii="宋体" w:hAnsi="宋体"/>
          <w:b w:val="0"/>
          <w:bCs w:val="0"/>
          <w:caps w:val="0"/>
          <w:noProof/>
          <w:kern w:val="2"/>
          <w:sz w:val="24"/>
          <w:szCs w:val="24"/>
        </w:rPr>
      </w:pPr>
      <w:hyperlink w:anchor="_Toc492995194" w:history="1">
        <w:r w:rsidR="006A51AB">
          <w:rPr>
            <w:rFonts w:ascii="宋体" w:hAnsi="宋体" w:hint="eastAsia"/>
            <w:b w:val="0"/>
            <w:bCs w:val="0"/>
            <w:caps w:val="0"/>
            <w:kern w:val="2"/>
            <w:sz w:val="24"/>
            <w:szCs w:val="24"/>
          </w:rPr>
          <w:t>八</w:t>
        </w:r>
        <w:r w:rsidR="0057530B" w:rsidRPr="0057530B">
          <w:rPr>
            <w:rFonts w:ascii="宋体" w:hAnsi="宋体" w:hint="eastAsia"/>
            <w:b w:val="0"/>
            <w:bCs w:val="0"/>
            <w:caps w:val="0"/>
            <w:kern w:val="2"/>
            <w:sz w:val="24"/>
            <w:szCs w:val="24"/>
          </w:rPr>
          <w:t>、评标方法、评标标准和废标条款</w:t>
        </w:r>
        <w:r w:rsidR="0057530B" w:rsidRPr="0057530B">
          <w:rPr>
            <w:rFonts w:ascii="宋体" w:hAnsi="宋体"/>
            <w:b w:val="0"/>
            <w:bCs w:val="0"/>
            <w:caps w:val="0"/>
            <w:noProof/>
            <w:kern w:val="2"/>
            <w:sz w:val="24"/>
            <w:szCs w:val="24"/>
          </w:rPr>
          <w:tab/>
        </w:r>
        <w:r w:rsidR="001477D4">
          <w:rPr>
            <w:rFonts w:ascii="宋体" w:hAnsi="宋体" w:hint="eastAsia"/>
            <w:b w:val="0"/>
            <w:bCs w:val="0"/>
            <w:caps w:val="0"/>
            <w:noProof/>
            <w:kern w:val="2"/>
            <w:sz w:val="24"/>
            <w:szCs w:val="24"/>
          </w:rPr>
          <w:t>21</w:t>
        </w:r>
      </w:hyperlink>
    </w:p>
    <w:p w:rsidR="0057530B" w:rsidRPr="0057530B" w:rsidRDefault="00315993" w:rsidP="0057530B">
      <w:pPr>
        <w:pStyle w:val="11"/>
        <w:widowControl w:val="0"/>
        <w:tabs>
          <w:tab w:val="right" w:leader="dot" w:pos="8302"/>
        </w:tabs>
        <w:spacing w:before="0" w:line="600" w:lineRule="exact"/>
        <w:jc w:val="both"/>
        <w:rPr>
          <w:rFonts w:ascii="宋体" w:hAnsi="宋体"/>
          <w:b w:val="0"/>
          <w:bCs w:val="0"/>
          <w:caps w:val="0"/>
          <w:noProof/>
          <w:kern w:val="2"/>
          <w:sz w:val="24"/>
          <w:szCs w:val="24"/>
        </w:rPr>
      </w:pPr>
      <w:hyperlink w:anchor="_Toc492995195" w:history="1">
        <w:r w:rsidR="006A51AB">
          <w:rPr>
            <w:rFonts w:ascii="宋体" w:hAnsi="宋体" w:hint="eastAsia"/>
            <w:b w:val="0"/>
            <w:bCs w:val="0"/>
            <w:caps w:val="0"/>
            <w:kern w:val="2"/>
            <w:sz w:val="24"/>
            <w:szCs w:val="24"/>
          </w:rPr>
          <w:t>九</w:t>
        </w:r>
        <w:r w:rsidR="0057530B" w:rsidRPr="0057530B">
          <w:rPr>
            <w:rFonts w:ascii="宋体" w:hAnsi="宋体" w:hint="eastAsia"/>
            <w:b w:val="0"/>
            <w:bCs w:val="0"/>
            <w:caps w:val="0"/>
            <w:kern w:val="2"/>
            <w:sz w:val="24"/>
            <w:szCs w:val="24"/>
          </w:rPr>
          <w:t>、</w:t>
        </w:r>
        <w:r w:rsidR="00026F4A">
          <w:rPr>
            <w:rFonts w:ascii="宋体" w:hAnsi="宋体" w:hint="eastAsia"/>
            <w:b w:val="0"/>
            <w:bCs w:val="0"/>
            <w:caps w:val="0"/>
            <w:kern w:val="2"/>
            <w:sz w:val="24"/>
            <w:szCs w:val="24"/>
          </w:rPr>
          <w:t>响应</w:t>
        </w:r>
        <w:r w:rsidR="0057530B" w:rsidRPr="0057530B">
          <w:rPr>
            <w:rFonts w:ascii="宋体" w:hAnsi="宋体" w:hint="eastAsia"/>
            <w:b w:val="0"/>
            <w:bCs w:val="0"/>
            <w:caps w:val="0"/>
            <w:kern w:val="2"/>
            <w:sz w:val="24"/>
            <w:szCs w:val="24"/>
          </w:rPr>
          <w:t>截止时间、开标时间及地点</w:t>
        </w:r>
        <w:r w:rsidR="0057530B" w:rsidRPr="0057530B">
          <w:rPr>
            <w:rFonts w:ascii="宋体" w:hAnsi="宋体"/>
            <w:b w:val="0"/>
            <w:bCs w:val="0"/>
            <w:caps w:val="0"/>
            <w:noProof/>
            <w:kern w:val="2"/>
            <w:sz w:val="24"/>
            <w:szCs w:val="24"/>
          </w:rPr>
          <w:tab/>
        </w:r>
        <w:r w:rsidR="001477D4">
          <w:rPr>
            <w:rFonts w:ascii="宋体" w:hAnsi="宋体" w:hint="eastAsia"/>
            <w:b w:val="0"/>
            <w:bCs w:val="0"/>
            <w:caps w:val="0"/>
            <w:noProof/>
            <w:kern w:val="2"/>
            <w:sz w:val="24"/>
            <w:szCs w:val="24"/>
          </w:rPr>
          <w:t>22</w:t>
        </w:r>
      </w:hyperlink>
    </w:p>
    <w:p w:rsidR="00113811" w:rsidRDefault="00315993" w:rsidP="00113811">
      <w:pPr>
        <w:pStyle w:val="11"/>
        <w:widowControl w:val="0"/>
        <w:tabs>
          <w:tab w:val="right" w:leader="dot" w:pos="8302"/>
        </w:tabs>
        <w:spacing w:before="0" w:line="600" w:lineRule="exact"/>
        <w:jc w:val="both"/>
        <w:rPr>
          <w:rFonts w:ascii="宋体" w:hAnsi="宋体"/>
          <w:b w:val="0"/>
          <w:bCs w:val="0"/>
          <w:caps w:val="0"/>
          <w:noProof/>
          <w:kern w:val="2"/>
          <w:sz w:val="24"/>
          <w:szCs w:val="24"/>
        </w:rPr>
      </w:pPr>
      <w:hyperlink w:anchor="_Toc492995196" w:history="1">
        <w:r w:rsidR="0057530B" w:rsidRPr="0057530B">
          <w:rPr>
            <w:rFonts w:ascii="宋体" w:hAnsi="宋体" w:hint="eastAsia"/>
            <w:b w:val="0"/>
            <w:bCs w:val="0"/>
            <w:caps w:val="0"/>
            <w:kern w:val="2"/>
            <w:sz w:val="24"/>
            <w:szCs w:val="24"/>
          </w:rPr>
          <w:t>十、其他事项</w:t>
        </w:r>
        <w:r w:rsidR="0057530B" w:rsidRPr="0057530B">
          <w:rPr>
            <w:rFonts w:ascii="宋体" w:hAnsi="宋体"/>
            <w:b w:val="0"/>
            <w:bCs w:val="0"/>
            <w:caps w:val="0"/>
            <w:noProof/>
            <w:kern w:val="2"/>
            <w:sz w:val="24"/>
            <w:szCs w:val="24"/>
          </w:rPr>
          <w:tab/>
        </w:r>
        <w:r w:rsidR="001477D4">
          <w:rPr>
            <w:rFonts w:ascii="宋体" w:hAnsi="宋体" w:hint="eastAsia"/>
            <w:b w:val="0"/>
            <w:bCs w:val="0"/>
            <w:caps w:val="0"/>
            <w:noProof/>
            <w:kern w:val="2"/>
            <w:sz w:val="24"/>
            <w:szCs w:val="24"/>
          </w:rPr>
          <w:t>22</w:t>
        </w:r>
      </w:hyperlink>
    </w:p>
    <w:p w:rsidR="00113811" w:rsidRPr="00113811" w:rsidRDefault="00315993" w:rsidP="00113811">
      <w:pPr>
        <w:pStyle w:val="11"/>
        <w:widowControl w:val="0"/>
        <w:tabs>
          <w:tab w:val="right" w:leader="dot" w:pos="8302"/>
        </w:tabs>
        <w:spacing w:before="0" w:line="600" w:lineRule="exact"/>
        <w:jc w:val="both"/>
        <w:rPr>
          <w:rFonts w:ascii="宋体" w:hAnsi="宋体"/>
          <w:b w:val="0"/>
          <w:bCs w:val="0"/>
          <w:caps w:val="0"/>
          <w:noProof/>
          <w:kern w:val="2"/>
          <w:sz w:val="24"/>
          <w:szCs w:val="24"/>
        </w:rPr>
      </w:pPr>
      <w:hyperlink w:anchor="_Toc492995196" w:history="1">
        <w:r w:rsidR="00113811">
          <w:rPr>
            <w:rFonts w:ascii="宋体" w:hAnsi="宋体" w:hint="eastAsia"/>
            <w:b w:val="0"/>
            <w:bCs w:val="0"/>
            <w:caps w:val="0"/>
            <w:kern w:val="2"/>
            <w:sz w:val="24"/>
            <w:szCs w:val="24"/>
          </w:rPr>
          <w:t>附件一：</w:t>
        </w:r>
        <w:r w:rsidR="00026F4A">
          <w:rPr>
            <w:rFonts w:ascii="宋体" w:hAnsi="宋体" w:hint="eastAsia"/>
            <w:b w:val="0"/>
            <w:bCs w:val="0"/>
            <w:caps w:val="0"/>
            <w:kern w:val="2"/>
            <w:sz w:val="24"/>
            <w:szCs w:val="24"/>
          </w:rPr>
          <w:t>响应</w:t>
        </w:r>
        <w:r w:rsidR="00113811">
          <w:rPr>
            <w:rFonts w:ascii="宋体" w:hAnsi="宋体" w:hint="eastAsia"/>
            <w:b w:val="0"/>
            <w:bCs w:val="0"/>
            <w:caps w:val="0"/>
            <w:kern w:val="2"/>
            <w:sz w:val="24"/>
            <w:szCs w:val="24"/>
          </w:rPr>
          <w:t>函</w:t>
        </w:r>
        <w:r w:rsidR="00113811" w:rsidRPr="0057530B">
          <w:rPr>
            <w:rFonts w:ascii="宋体" w:hAnsi="宋体"/>
            <w:b w:val="0"/>
            <w:bCs w:val="0"/>
            <w:caps w:val="0"/>
            <w:noProof/>
            <w:kern w:val="2"/>
            <w:sz w:val="24"/>
            <w:szCs w:val="24"/>
          </w:rPr>
          <w:tab/>
        </w:r>
        <w:r w:rsidR="00FF7422">
          <w:rPr>
            <w:rFonts w:ascii="宋体" w:hAnsi="宋体" w:hint="eastAsia"/>
            <w:b w:val="0"/>
            <w:bCs w:val="0"/>
            <w:caps w:val="0"/>
            <w:noProof/>
            <w:kern w:val="2"/>
            <w:sz w:val="24"/>
            <w:szCs w:val="24"/>
          </w:rPr>
          <w:t>2</w:t>
        </w:r>
        <w:r w:rsidR="001477D4">
          <w:rPr>
            <w:rFonts w:ascii="宋体" w:hAnsi="宋体" w:hint="eastAsia"/>
            <w:b w:val="0"/>
            <w:bCs w:val="0"/>
            <w:caps w:val="0"/>
            <w:noProof/>
            <w:kern w:val="2"/>
            <w:sz w:val="24"/>
            <w:szCs w:val="24"/>
          </w:rPr>
          <w:t>4</w:t>
        </w:r>
      </w:hyperlink>
    </w:p>
    <w:p w:rsidR="00113811" w:rsidRPr="00113811" w:rsidRDefault="00315993" w:rsidP="00113811">
      <w:pPr>
        <w:pStyle w:val="11"/>
        <w:widowControl w:val="0"/>
        <w:tabs>
          <w:tab w:val="right" w:leader="dot" w:pos="8302"/>
        </w:tabs>
        <w:spacing w:before="0" w:line="600" w:lineRule="exact"/>
        <w:jc w:val="both"/>
        <w:rPr>
          <w:rFonts w:ascii="宋体" w:hAnsi="宋体"/>
          <w:b w:val="0"/>
          <w:bCs w:val="0"/>
          <w:caps w:val="0"/>
          <w:noProof/>
          <w:kern w:val="2"/>
          <w:sz w:val="24"/>
          <w:szCs w:val="24"/>
        </w:rPr>
      </w:pPr>
      <w:hyperlink w:anchor="_Toc492995196" w:history="1">
        <w:r w:rsidR="00113811">
          <w:rPr>
            <w:rFonts w:ascii="宋体" w:hAnsi="宋体" w:hint="eastAsia"/>
            <w:b w:val="0"/>
            <w:bCs w:val="0"/>
            <w:caps w:val="0"/>
            <w:kern w:val="2"/>
            <w:sz w:val="24"/>
            <w:szCs w:val="24"/>
          </w:rPr>
          <w:t>附件二：法定代表人授权书</w:t>
        </w:r>
        <w:r w:rsidR="00113811" w:rsidRPr="0057530B">
          <w:rPr>
            <w:rFonts w:ascii="宋体" w:hAnsi="宋体"/>
            <w:b w:val="0"/>
            <w:bCs w:val="0"/>
            <w:caps w:val="0"/>
            <w:noProof/>
            <w:kern w:val="2"/>
            <w:sz w:val="24"/>
            <w:szCs w:val="24"/>
          </w:rPr>
          <w:tab/>
        </w:r>
        <w:r w:rsidR="00FF7422">
          <w:rPr>
            <w:rFonts w:ascii="宋体" w:hAnsi="宋体" w:hint="eastAsia"/>
            <w:b w:val="0"/>
            <w:bCs w:val="0"/>
            <w:caps w:val="0"/>
            <w:noProof/>
            <w:kern w:val="2"/>
            <w:sz w:val="24"/>
            <w:szCs w:val="24"/>
          </w:rPr>
          <w:t>2</w:t>
        </w:r>
        <w:r w:rsidR="001477D4">
          <w:rPr>
            <w:rFonts w:ascii="宋体" w:hAnsi="宋体" w:hint="eastAsia"/>
            <w:b w:val="0"/>
            <w:bCs w:val="0"/>
            <w:caps w:val="0"/>
            <w:noProof/>
            <w:kern w:val="2"/>
            <w:sz w:val="24"/>
            <w:szCs w:val="24"/>
          </w:rPr>
          <w:t>5</w:t>
        </w:r>
      </w:hyperlink>
    </w:p>
    <w:p w:rsidR="00113811" w:rsidRPr="00113811" w:rsidRDefault="00315993" w:rsidP="00113811">
      <w:pPr>
        <w:pStyle w:val="11"/>
        <w:widowControl w:val="0"/>
        <w:tabs>
          <w:tab w:val="right" w:leader="dot" w:pos="8302"/>
        </w:tabs>
        <w:spacing w:before="0" w:line="600" w:lineRule="exact"/>
        <w:jc w:val="both"/>
        <w:rPr>
          <w:rFonts w:ascii="宋体" w:hAnsi="宋体"/>
          <w:b w:val="0"/>
          <w:bCs w:val="0"/>
          <w:caps w:val="0"/>
          <w:noProof/>
          <w:kern w:val="2"/>
          <w:sz w:val="24"/>
          <w:szCs w:val="24"/>
        </w:rPr>
      </w:pPr>
      <w:hyperlink w:anchor="_Toc492995196" w:history="1">
        <w:r w:rsidR="00113811">
          <w:rPr>
            <w:rFonts w:ascii="宋体" w:hAnsi="宋体" w:hint="eastAsia"/>
            <w:b w:val="0"/>
            <w:bCs w:val="0"/>
            <w:caps w:val="0"/>
            <w:kern w:val="2"/>
            <w:sz w:val="24"/>
            <w:szCs w:val="24"/>
          </w:rPr>
          <w:t>附件三：开标一览表（报价表）</w:t>
        </w:r>
        <w:r w:rsidR="00113811" w:rsidRPr="0057530B">
          <w:rPr>
            <w:rFonts w:ascii="宋体" w:hAnsi="宋体"/>
            <w:b w:val="0"/>
            <w:bCs w:val="0"/>
            <w:caps w:val="0"/>
            <w:noProof/>
            <w:kern w:val="2"/>
            <w:sz w:val="24"/>
            <w:szCs w:val="24"/>
          </w:rPr>
          <w:tab/>
        </w:r>
        <w:r w:rsidR="00FF7422">
          <w:rPr>
            <w:rFonts w:ascii="宋体" w:hAnsi="宋体" w:hint="eastAsia"/>
            <w:b w:val="0"/>
            <w:bCs w:val="0"/>
            <w:caps w:val="0"/>
            <w:noProof/>
            <w:kern w:val="2"/>
            <w:sz w:val="24"/>
            <w:szCs w:val="24"/>
          </w:rPr>
          <w:t>2</w:t>
        </w:r>
        <w:r w:rsidR="001477D4">
          <w:rPr>
            <w:rFonts w:ascii="宋体" w:hAnsi="宋体" w:hint="eastAsia"/>
            <w:b w:val="0"/>
            <w:bCs w:val="0"/>
            <w:caps w:val="0"/>
            <w:noProof/>
            <w:kern w:val="2"/>
            <w:sz w:val="24"/>
            <w:szCs w:val="24"/>
          </w:rPr>
          <w:t>6</w:t>
        </w:r>
      </w:hyperlink>
    </w:p>
    <w:p w:rsidR="00113811" w:rsidRPr="00113811" w:rsidRDefault="00315993" w:rsidP="00113811">
      <w:pPr>
        <w:pStyle w:val="11"/>
        <w:widowControl w:val="0"/>
        <w:tabs>
          <w:tab w:val="right" w:leader="dot" w:pos="8302"/>
        </w:tabs>
        <w:spacing w:before="0" w:line="600" w:lineRule="exact"/>
        <w:jc w:val="both"/>
        <w:rPr>
          <w:rFonts w:ascii="宋体" w:hAnsi="宋体"/>
          <w:b w:val="0"/>
          <w:bCs w:val="0"/>
          <w:caps w:val="0"/>
          <w:noProof/>
          <w:kern w:val="2"/>
          <w:sz w:val="24"/>
          <w:szCs w:val="24"/>
        </w:rPr>
      </w:pPr>
      <w:hyperlink w:anchor="_Toc492995196" w:history="1">
        <w:r w:rsidR="00113811">
          <w:rPr>
            <w:rFonts w:ascii="宋体" w:hAnsi="宋体" w:hint="eastAsia"/>
            <w:b w:val="0"/>
            <w:bCs w:val="0"/>
            <w:caps w:val="0"/>
            <w:kern w:val="2"/>
            <w:sz w:val="24"/>
            <w:szCs w:val="24"/>
          </w:rPr>
          <w:t>附件四：最终报价单</w:t>
        </w:r>
        <w:r w:rsidR="00113811" w:rsidRPr="0057530B">
          <w:rPr>
            <w:rFonts w:ascii="宋体" w:hAnsi="宋体"/>
            <w:b w:val="0"/>
            <w:bCs w:val="0"/>
            <w:caps w:val="0"/>
            <w:noProof/>
            <w:kern w:val="2"/>
            <w:sz w:val="24"/>
            <w:szCs w:val="24"/>
          </w:rPr>
          <w:tab/>
        </w:r>
        <w:r w:rsidR="00113811">
          <w:rPr>
            <w:rFonts w:ascii="宋体" w:hAnsi="宋体" w:hint="eastAsia"/>
            <w:b w:val="0"/>
            <w:bCs w:val="0"/>
            <w:caps w:val="0"/>
            <w:noProof/>
            <w:kern w:val="2"/>
            <w:sz w:val="24"/>
            <w:szCs w:val="24"/>
          </w:rPr>
          <w:t>2</w:t>
        </w:r>
        <w:r w:rsidR="001477D4">
          <w:rPr>
            <w:rFonts w:ascii="宋体" w:hAnsi="宋体" w:hint="eastAsia"/>
            <w:b w:val="0"/>
            <w:bCs w:val="0"/>
            <w:caps w:val="0"/>
            <w:noProof/>
            <w:kern w:val="2"/>
            <w:sz w:val="24"/>
            <w:szCs w:val="24"/>
          </w:rPr>
          <w:t>7</w:t>
        </w:r>
      </w:hyperlink>
    </w:p>
    <w:p w:rsidR="00113811" w:rsidRPr="00113811" w:rsidRDefault="00315993" w:rsidP="00113811">
      <w:pPr>
        <w:pStyle w:val="11"/>
        <w:widowControl w:val="0"/>
        <w:tabs>
          <w:tab w:val="right" w:leader="dot" w:pos="8302"/>
        </w:tabs>
        <w:spacing w:before="0" w:line="600" w:lineRule="exact"/>
        <w:jc w:val="both"/>
        <w:rPr>
          <w:rFonts w:ascii="宋体" w:hAnsi="宋体"/>
          <w:b w:val="0"/>
          <w:bCs w:val="0"/>
          <w:caps w:val="0"/>
          <w:noProof/>
          <w:kern w:val="2"/>
          <w:sz w:val="24"/>
          <w:szCs w:val="24"/>
        </w:rPr>
      </w:pPr>
      <w:hyperlink w:anchor="_Toc492995196" w:history="1">
        <w:r w:rsidR="00113811">
          <w:rPr>
            <w:rFonts w:ascii="宋体" w:hAnsi="宋体" w:hint="eastAsia"/>
            <w:b w:val="0"/>
            <w:bCs w:val="0"/>
            <w:caps w:val="0"/>
            <w:kern w:val="2"/>
            <w:sz w:val="24"/>
            <w:szCs w:val="24"/>
          </w:rPr>
          <w:t>附件五：</w:t>
        </w:r>
        <w:r w:rsidR="00026F4A">
          <w:rPr>
            <w:rFonts w:ascii="宋体" w:hAnsi="宋体" w:hint="eastAsia"/>
            <w:b w:val="0"/>
            <w:bCs w:val="0"/>
            <w:caps w:val="0"/>
            <w:kern w:val="2"/>
            <w:sz w:val="24"/>
            <w:szCs w:val="24"/>
          </w:rPr>
          <w:t>响应</w:t>
        </w:r>
        <w:r w:rsidR="00113811">
          <w:rPr>
            <w:rFonts w:ascii="宋体" w:hAnsi="宋体" w:hint="eastAsia"/>
            <w:b w:val="0"/>
            <w:bCs w:val="0"/>
            <w:caps w:val="0"/>
            <w:kern w:val="2"/>
            <w:sz w:val="24"/>
            <w:szCs w:val="24"/>
          </w:rPr>
          <w:t>承诺书</w:t>
        </w:r>
        <w:r w:rsidR="00113811" w:rsidRPr="0057530B">
          <w:rPr>
            <w:rFonts w:ascii="宋体" w:hAnsi="宋体"/>
            <w:b w:val="0"/>
            <w:bCs w:val="0"/>
            <w:caps w:val="0"/>
            <w:noProof/>
            <w:kern w:val="2"/>
            <w:sz w:val="24"/>
            <w:szCs w:val="24"/>
          </w:rPr>
          <w:tab/>
        </w:r>
        <w:r w:rsidR="00113811">
          <w:rPr>
            <w:rFonts w:ascii="宋体" w:hAnsi="宋体" w:hint="eastAsia"/>
            <w:b w:val="0"/>
            <w:bCs w:val="0"/>
            <w:caps w:val="0"/>
            <w:noProof/>
            <w:kern w:val="2"/>
            <w:sz w:val="24"/>
            <w:szCs w:val="24"/>
          </w:rPr>
          <w:t>2</w:t>
        </w:r>
        <w:r w:rsidR="001477D4">
          <w:rPr>
            <w:rFonts w:ascii="宋体" w:hAnsi="宋体" w:hint="eastAsia"/>
            <w:b w:val="0"/>
            <w:bCs w:val="0"/>
            <w:caps w:val="0"/>
            <w:noProof/>
            <w:kern w:val="2"/>
            <w:sz w:val="24"/>
            <w:szCs w:val="24"/>
          </w:rPr>
          <w:t>8</w:t>
        </w:r>
      </w:hyperlink>
    </w:p>
    <w:p w:rsidR="00113811" w:rsidRPr="00113811" w:rsidRDefault="00113811" w:rsidP="00113811">
      <w:pPr>
        <w:spacing w:after="120"/>
      </w:pPr>
    </w:p>
    <w:p w:rsidR="00113811" w:rsidRDefault="00113811" w:rsidP="00113811">
      <w:pPr>
        <w:spacing w:after="120"/>
        <w:rPr>
          <w:b/>
          <w:bCs/>
          <w:caps/>
          <w:sz w:val="20"/>
        </w:rPr>
      </w:pPr>
    </w:p>
    <w:p w:rsidR="003F68ED" w:rsidRDefault="003F68ED" w:rsidP="00113811">
      <w:pPr>
        <w:spacing w:after="120"/>
        <w:rPr>
          <w:b/>
          <w:bCs/>
          <w:caps/>
          <w:sz w:val="20"/>
        </w:rPr>
      </w:pPr>
    </w:p>
    <w:p w:rsidR="003F68ED" w:rsidRDefault="003F68ED" w:rsidP="00113811">
      <w:pPr>
        <w:spacing w:after="120"/>
        <w:rPr>
          <w:b/>
          <w:bCs/>
          <w:caps/>
          <w:sz w:val="20"/>
        </w:rPr>
      </w:pPr>
    </w:p>
    <w:p w:rsidR="003F68ED" w:rsidRDefault="003F68ED" w:rsidP="00113811">
      <w:pPr>
        <w:spacing w:after="120"/>
      </w:pPr>
    </w:p>
    <w:p w:rsidR="00113811" w:rsidRPr="00113811" w:rsidRDefault="00113811" w:rsidP="00113811">
      <w:pPr>
        <w:spacing w:after="120"/>
      </w:pPr>
    </w:p>
    <w:p w:rsidR="009D69CA" w:rsidRPr="002C5CC7" w:rsidRDefault="009D69CA" w:rsidP="006B740C">
      <w:pPr>
        <w:widowControl w:val="0"/>
        <w:spacing w:afterLines="0" w:line="360" w:lineRule="auto"/>
        <w:ind w:left="883" w:hangingChars="200" w:hanging="883"/>
        <w:rPr>
          <w:rFonts w:ascii="宋体" w:hAnsi="宋体" w:cs="宋体"/>
          <w:b/>
          <w:sz w:val="44"/>
          <w:szCs w:val="44"/>
        </w:rPr>
      </w:pPr>
      <w:r w:rsidRPr="009D69CA">
        <w:rPr>
          <w:rFonts w:ascii="宋体" w:hAnsi="宋体" w:cs="宋体" w:hint="eastAsia"/>
          <w:b/>
          <w:sz w:val="44"/>
          <w:szCs w:val="44"/>
        </w:rPr>
        <w:lastRenderedPageBreak/>
        <w:t>绍兴</w:t>
      </w:r>
      <w:r w:rsidR="006B740C">
        <w:rPr>
          <w:rFonts w:ascii="宋体" w:hAnsi="宋体" w:cs="宋体" w:hint="eastAsia"/>
          <w:b/>
          <w:sz w:val="44"/>
          <w:szCs w:val="44"/>
        </w:rPr>
        <w:t>市柯桥区妇幼保健院DRGS医院质量分析系统采购</w:t>
      </w:r>
      <w:r w:rsidR="00D464AD">
        <w:rPr>
          <w:rFonts w:ascii="宋体" w:hAnsi="宋体" w:cs="宋体" w:hint="eastAsia"/>
          <w:b/>
          <w:sz w:val="44"/>
          <w:szCs w:val="44"/>
        </w:rPr>
        <w:t>项目</w:t>
      </w:r>
      <w:r w:rsidR="00327E57" w:rsidRPr="002C5CC7">
        <w:rPr>
          <w:rFonts w:ascii="宋体" w:hAnsi="宋体" w:cs="宋体" w:hint="eastAsia"/>
          <w:b/>
          <w:sz w:val="44"/>
          <w:szCs w:val="44"/>
        </w:rPr>
        <w:t>单一来源采购邀请书</w:t>
      </w:r>
    </w:p>
    <w:p w:rsidR="00327E57" w:rsidRDefault="00541609" w:rsidP="00327E57">
      <w:pPr>
        <w:widowControl w:val="0"/>
        <w:spacing w:afterLines="0" w:line="360" w:lineRule="auto"/>
        <w:ind w:firstLineChars="200" w:firstLine="560"/>
        <w:jc w:val="both"/>
        <w:rPr>
          <w:rFonts w:ascii="宋体" w:hAnsi="宋体" w:cs="宋体"/>
          <w:sz w:val="28"/>
          <w:szCs w:val="28"/>
        </w:rPr>
      </w:pPr>
      <w:r>
        <w:rPr>
          <w:rFonts w:ascii="宋体" w:hAnsi="宋体" w:cs="宋体" w:hint="eastAsia"/>
          <w:sz w:val="28"/>
          <w:szCs w:val="28"/>
        </w:rPr>
        <w:t>为提高</w:t>
      </w:r>
      <w:r w:rsidR="00F6322D">
        <w:rPr>
          <w:rFonts w:ascii="宋体" w:hAnsi="宋体" w:cs="宋体" w:hint="eastAsia"/>
          <w:sz w:val="28"/>
          <w:szCs w:val="28"/>
        </w:rPr>
        <w:t>医院职工就餐的满意度，职工食堂消费系统需要升级，实现微信公众号订餐、充值、扣款、卡挂失、手机扫码支付，需要更换</w:t>
      </w:r>
      <w:r w:rsidR="00E31553">
        <w:rPr>
          <w:rFonts w:ascii="宋体" w:hAnsi="宋体" w:cs="宋体" w:hint="eastAsia"/>
          <w:sz w:val="28"/>
          <w:szCs w:val="28"/>
        </w:rPr>
        <w:t>具有</w:t>
      </w:r>
      <w:r w:rsidR="00F6322D">
        <w:rPr>
          <w:rFonts w:ascii="宋体" w:hAnsi="宋体" w:cs="宋体" w:hint="eastAsia"/>
          <w:sz w:val="28"/>
          <w:szCs w:val="28"/>
        </w:rPr>
        <w:t>扫描功能的消费卡机</w:t>
      </w:r>
      <w:r>
        <w:rPr>
          <w:rFonts w:ascii="宋体" w:hAnsi="宋体" w:cs="宋体" w:hint="eastAsia"/>
          <w:sz w:val="28"/>
          <w:szCs w:val="28"/>
        </w:rPr>
        <w:t>等</w:t>
      </w:r>
      <w:r w:rsidR="00F6322D">
        <w:rPr>
          <w:rFonts w:ascii="宋体" w:hAnsi="宋体" w:cs="宋体" w:hint="eastAsia"/>
          <w:sz w:val="28"/>
          <w:szCs w:val="28"/>
        </w:rPr>
        <w:t>。为降低成本，继续利用原来的卡，职工卡内的金额顺利过渡到新系统，所以只是对系统进行升级和卡机进行更换</w:t>
      </w:r>
      <w:r w:rsidR="00C17743">
        <w:rPr>
          <w:rFonts w:ascii="宋体" w:hAnsi="宋体" w:cs="宋体" w:hint="eastAsia"/>
          <w:sz w:val="28"/>
          <w:szCs w:val="28"/>
        </w:rPr>
        <w:t>。</w:t>
      </w:r>
      <w:r w:rsidR="00F6322D" w:rsidRPr="009C1CF9">
        <w:rPr>
          <w:rFonts w:ascii="宋体" w:hAnsi="宋体" w:cs="宋体" w:hint="eastAsia"/>
          <w:sz w:val="28"/>
          <w:szCs w:val="28"/>
        </w:rPr>
        <w:t>根据《中华人民共和国政府采购法》等有关规定，</w:t>
      </w:r>
      <w:r w:rsidR="003A225C">
        <w:rPr>
          <w:rFonts w:ascii="宋体" w:hAnsi="宋体" w:cs="宋体" w:hint="eastAsia"/>
          <w:sz w:val="28"/>
          <w:szCs w:val="28"/>
        </w:rPr>
        <w:t>经申请，</w:t>
      </w:r>
      <w:r w:rsidR="00327E57" w:rsidRPr="009C1CF9">
        <w:rPr>
          <w:rFonts w:ascii="宋体" w:hAnsi="宋体" w:cs="宋体" w:hint="eastAsia"/>
          <w:sz w:val="28"/>
          <w:szCs w:val="28"/>
        </w:rPr>
        <w:t>就绍兴</w:t>
      </w:r>
      <w:r w:rsidR="006B740C">
        <w:rPr>
          <w:rFonts w:ascii="宋体" w:hAnsi="宋体" w:cs="宋体" w:hint="eastAsia"/>
          <w:sz w:val="28"/>
          <w:szCs w:val="28"/>
        </w:rPr>
        <w:t>市柯桥区妇幼保健院DRGS医院质量分析系统采购</w:t>
      </w:r>
      <w:r w:rsidR="00327E57" w:rsidRPr="009C1CF9">
        <w:rPr>
          <w:rFonts w:ascii="宋体" w:hAnsi="宋体" w:cs="宋体" w:hint="eastAsia"/>
          <w:sz w:val="28"/>
          <w:szCs w:val="28"/>
        </w:rPr>
        <w:t>项目现进行单一来源采购，欢迎你单位前来参加。</w:t>
      </w:r>
    </w:p>
    <w:p w:rsidR="009D69CA" w:rsidRDefault="009D69CA" w:rsidP="009D69CA">
      <w:pPr>
        <w:widowControl w:val="0"/>
        <w:spacing w:afterLines="0" w:line="360" w:lineRule="auto"/>
        <w:ind w:firstLineChars="200" w:firstLine="562"/>
        <w:jc w:val="both"/>
        <w:rPr>
          <w:rFonts w:ascii="宋体" w:hAnsi="宋体" w:cs="宋体"/>
          <w:sz w:val="28"/>
          <w:szCs w:val="28"/>
        </w:rPr>
      </w:pPr>
      <w:r w:rsidRPr="009D69CA">
        <w:rPr>
          <w:rFonts w:ascii="宋体" w:hAnsi="宋体" w:cs="宋体"/>
          <w:b/>
          <w:sz w:val="28"/>
          <w:szCs w:val="28"/>
        </w:rPr>
        <w:t>一、</w:t>
      </w:r>
      <w:r w:rsidR="00D745D7">
        <w:rPr>
          <w:rFonts w:ascii="宋体" w:hAnsi="宋体" w:cs="宋体" w:hint="eastAsia"/>
          <w:b/>
          <w:sz w:val="28"/>
          <w:szCs w:val="28"/>
        </w:rPr>
        <w:t>采购</w:t>
      </w:r>
      <w:r w:rsidRPr="009D69CA">
        <w:rPr>
          <w:rFonts w:ascii="宋体" w:hAnsi="宋体" w:cs="宋体"/>
          <w:b/>
          <w:sz w:val="28"/>
          <w:szCs w:val="28"/>
        </w:rPr>
        <w:t>单位：</w:t>
      </w:r>
      <w:r w:rsidR="006B740C">
        <w:rPr>
          <w:rFonts w:ascii="宋体" w:hAnsi="宋体" w:cs="宋体" w:hint="eastAsia"/>
          <w:sz w:val="28"/>
          <w:szCs w:val="28"/>
        </w:rPr>
        <w:t>绍</w:t>
      </w:r>
      <w:r w:rsidR="006B740C">
        <w:rPr>
          <w:rFonts w:ascii="宋体" w:hAnsi="宋体" w:cs="宋体"/>
          <w:sz w:val="28"/>
          <w:szCs w:val="28"/>
        </w:rPr>
        <w:t>兴市柯桥区妇幼保健院</w:t>
      </w:r>
    </w:p>
    <w:p w:rsidR="009D69CA" w:rsidRDefault="009D69CA" w:rsidP="009D69CA">
      <w:pPr>
        <w:widowControl w:val="0"/>
        <w:spacing w:afterLines="0" w:line="360" w:lineRule="auto"/>
        <w:ind w:firstLineChars="200" w:firstLine="562"/>
        <w:jc w:val="both"/>
        <w:rPr>
          <w:rFonts w:ascii="宋体" w:hAnsi="宋体" w:cs="宋体"/>
          <w:sz w:val="28"/>
          <w:szCs w:val="28"/>
        </w:rPr>
      </w:pPr>
      <w:r w:rsidRPr="009D69CA">
        <w:rPr>
          <w:rFonts w:ascii="宋体" w:hAnsi="宋体" w:cs="宋体" w:hint="eastAsia"/>
          <w:b/>
          <w:sz w:val="28"/>
          <w:szCs w:val="28"/>
        </w:rPr>
        <w:t>二、</w:t>
      </w:r>
      <w:r w:rsidR="00D745D7">
        <w:rPr>
          <w:rFonts w:ascii="宋体" w:hAnsi="宋体" w:cs="宋体" w:hint="eastAsia"/>
          <w:b/>
          <w:sz w:val="28"/>
          <w:szCs w:val="28"/>
        </w:rPr>
        <w:t>采购</w:t>
      </w:r>
      <w:r w:rsidRPr="009D69CA">
        <w:rPr>
          <w:rFonts w:ascii="宋体" w:hAnsi="宋体" w:cs="宋体" w:hint="eastAsia"/>
          <w:b/>
          <w:sz w:val="28"/>
          <w:szCs w:val="28"/>
        </w:rPr>
        <w:t>项目编号：</w:t>
      </w:r>
      <w:r w:rsidR="0001168B" w:rsidRPr="0001168B">
        <w:rPr>
          <w:rFonts w:ascii="宋体" w:hAnsi="宋体" w:cs="宋体" w:hint="eastAsia"/>
          <w:b/>
          <w:sz w:val="28"/>
          <w:szCs w:val="28"/>
        </w:rPr>
        <w:t>KQQFYBJY20200228-2</w:t>
      </w:r>
    </w:p>
    <w:p w:rsidR="009D69CA" w:rsidRDefault="009D69CA" w:rsidP="002C5CC7">
      <w:pPr>
        <w:widowControl w:val="0"/>
        <w:spacing w:afterLines="0" w:line="360" w:lineRule="auto"/>
        <w:ind w:firstLineChars="200" w:firstLine="562"/>
        <w:jc w:val="both"/>
        <w:rPr>
          <w:rFonts w:ascii="宋体" w:hAnsi="宋体" w:cs="宋体"/>
          <w:sz w:val="28"/>
          <w:szCs w:val="28"/>
        </w:rPr>
      </w:pPr>
      <w:r w:rsidRPr="009D69CA">
        <w:rPr>
          <w:rFonts w:ascii="宋体" w:hAnsi="宋体" w:cs="宋体" w:hint="eastAsia"/>
          <w:b/>
          <w:sz w:val="28"/>
          <w:szCs w:val="28"/>
        </w:rPr>
        <w:t>三、</w:t>
      </w:r>
      <w:r w:rsidR="00D745D7">
        <w:rPr>
          <w:rFonts w:ascii="宋体" w:hAnsi="宋体" w:cs="宋体" w:hint="eastAsia"/>
          <w:b/>
          <w:sz w:val="28"/>
          <w:szCs w:val="28"/>
        </w:rPr>
        <w:t>采购</w:t>
      </w:r>
      <w:r w:rsidRPr="009D69CA">
        <w:rPr>
          <w:rFonts w:ascii="宋体" w:hAnsi="宋体" w:cs="宋体" w:hint="eastAsia"/>
          <w:b/>
          <w:sz w:val="28"/>
          <w:szCs w:val="28"/>
        </w:rPr>
        <w:t>项目名称：</w:t>
      </w:r>
      <w:r w:rsidR="006B740C">
        <w:rPr>
          <w:rFonts w:ascii="宋体" w:hAnsi="宋体" w:cs="宋体" w:hint="eastAsia"/>
          <w:b/>
          <w:sz w:val="28"/>
          <w:szCs w:val="28"/>
        </w:rPr>
        <w:t>绍兴市柯桥区妇幼保健院DRGS医院质量分析系统</w:t>
      </w:r>
    </w:p>
    <w:p w:rsidR="00411AF9" w:rsidRPr="009D69CA" w:rsidRDefault="00411AF9" w:rsidP="00411AF9">
      <w:pPr>
        <w:widowControl w:val="0"/>
        <w:spacing w:afterLines="0" w:line="360" w:lineRule="auto"/>
        <w:ind w:firstLineChars="200" w:firstLine="562"/>
        <w:jc w:val="both"/>
        <w:rPr>
          <w:rFonts w:ascii="宋体" w:hAnsi="宋体" w:cs="宋体"/>
          <w:sz w:val="28"/>
          <w:szCs w:val="28"/>
        </w:rPr>
      </w:pPr>
      <w:r w:rsidRPr="00411AF9">
        <w:rPr>
          <w:rFonts w:ascii="宋体" w:hAnsi="宋体" w:cs="宋体" w:hint="eastAsia"/>
          <w:b/>
          <w:sz w:val="28"/>
          <w:szCs w:val="28"/>
        </w:rPr>
        <w:t>四、采购预算：</w:t>
      </w:r>
      <w:r w:rsidR="006B740C">
        <w:rPr>
          <w:rFonts w:ascii="宋体" w:hAnsi="宋体" w:cs="宋体" w:hint="eastAsia"/>
          <w:sz w:val="28"/>
          <w:szCs w:val="28"/>
        </w:rPr>
        <w:t>拾伍万</w:t>
      </w:r>
      <w:r>
        <w:rPr>
          <w:rFonts w:ascii="宋体" w:hAnsi="宋体" w:cs="宋体" w:hint="eastAsia"/>
          <w:sz w:val="28"/>
          <w:szCs w:val="28"/>
        </w:rPr>
        <w:t>元</w:t>
      </w:r>
      <w:r w:rsidR="00AD08E9">
        <w:rPr>
          <w:rFonts w:ascii="宋体" w:hAnsi="宋体" w:cs="宋体" w:hint="eastAsia"/>
          <w:sz w:val="28"/>
          <w:szCs w:val="28"/>
        </w:rPr>
        <w:t>整</w:t>
      </w:r>
      <w:r>
        <w:rPr>
          <w:rFonts w:ascii="宋体" w:hAnsi="宋体" w:cs="宋体" w:hint="eastAsia"/>
          <w:sz w:val="28"/>
          <w:szCs w:val="28"/>
        </w:rPr>
        <w:t>（¥：</w:t>
      </w:r>
      <w:r w:rsidR="006B740C">
        <w:rPr>
          <w:rFonts w:ascii="宋体" w:hAnsi="宋体" w:cs="宋体" w:hint="eastAsia"/>
          <w:sz w:val="28"/>
          <w:szCs w:val="28"/>
        </w:rPr>
        <w:t>150</w:t>
      </w:r>
      <w:r>
        <w:rPr>
          <w:rFonts w:ascii="宋体" w:hAnsi="宋体" w:cs="宋体" w:hint="eastAsia"/>
          <w:sz w:val="28"/>
          <w:szCs w:val="28"/>
        </w:rPr>
        <w:t>000.00</w:t>
      </w:r>
      <w:r w:rsidR="00FD43FA">
        <w:rPr>
          <w:rFonts w:ascii="宋体" w:hAnsi="宋体" w:cs="宋体" w:hint="eastAsia"/>
          <w:sz w:val="28"/>
          <w:szCs w:val="28"/>
        </w:rPr>
        <w:t>元</w:t>
      </w:r>
      <w:r>
        <w:rPr>
          <w:rFonts w:ascii="宋体" w:hAnsi="宋体" w:cs="宋体" w:hint="eastAsia"/>
          <w:sz w:val="28"/>
          <w:szCs w:val="28"/>
        </w:rPr>
        <w:t>）</w:t>
      </w:r>
    </w:p>
    <w:p w:rsidR="009D69CA" w:rsidRPr="009D69CA" w:rsidRDefault="00411AF9" w:rsidP="009D69CA">
      <w:pPr>
        <w:widowControl w:val="0"/>
        <w:spacing w:afterLines="0" w:line="360" w:lineRule="auto"/>
        <w:ind w:firstLineChars="200" w:firstLine="562"/>
        <w:jc w:val="both"/>
        <w:rPr>
          <w:rFonts w:ascii="宋体" w:hAnsi="宋体" w:cs="宋体"/>
          <w:b/>
          <w:sz w:val="28"/>
          <w:szCs w:val="28"/>
        </w:rPr>
      </w:pPr>
      <w:r>
        <w:rPr>
          <w:rFonts w:ascii="宋体" w:hAnsi="宋体" w:cs="宋体" w:hint="eastAsia"/>
          <w:b/>
          <w:sz w:val="28"/>
          <w:szCs w:val="28"/>
        </w:rPr>
        <w:t>五</w:t>
      </w:r>
      <w:r w:rsidR="009D69CA" w:rsidRPr="009D69CA">
        <w:rPr>
          <w:rFonts w:ascii="宋体" w:hAnsi="宋体" w:cs="宋体" w:hint="eastAsia"/>
          <w:b/>
          <w:sz w:val="28"/>
          <w:szCs w:val="28"/>
        </w:rPr>
        <w:t>、</w:t>
      </w:r>
      <w:r w:rsidR="00D745D7">
        <w:rPr>
          <w:rFonts w:ascii="宋体" w:hAnsi="宋体" w:cs="宋体" w:hint="eastAsia"/>
          <w:b/>
          <w:sz w:val="28"/>
          <w:szCs w:val="28"/>
        </w:rPr>
        <w:t>供应商</w:t>
      </w:r>
      <w:r w:rsidR="009D69CA" w:rsidRPr="009D69CA">
        <w:rPr>
          <w:rFonts w:ascii="宋体" w:hAnsi="宋体" w:cs="宋体" w:hint="eastAsia"/>
          <w:b/>
          <w:sz w:val="28"/>
          <w:szCs w:val="28"/>
        </w:rPr>
        <w:t>资格要求:</w:t>
      </w:r>
    </w:p>
    <w:p w:rsidR="00C17743" w:rsidRPr="00C17743" w:rsidRDefault="00C17743" w:rsidP="00C17743">
      <w:pPr>
        <w:widowControl w:val="0"/>
        <w:spacing w:afterLines="0" w:line="360" w:lineRule="auto"/>
        <w:ind w:firstLineChars="200" w:firstLine="560"/>
        <w:jc w:val="both"/>
        <w:rPr>
          <w:rFonts w:ascii="宋体" w:hAnsi="宋体" w:cs="宋体"/>
          <w:sz w:val="28"/>
          <w:szCs w:val="28"/>
        </w:rPr>
      </w:pPr>
      <w:r w:rsidRPr="00C17743">
        <w:rPr>
          <w:rFonts w:ascii="宋体" w:hAnsi="宋体" w:cs="宋体" w:hint="eastAsia"/>
          <w:sz w:val="28"/>
          <w:szCs w:val="28"/>
        </w:rPr>
        <w:t>①符合政府采购法第二十二条之规定；</w:t>
      </w:r>
    </w:p>
    <w:p w:rsidR="00C17743" w:rsidRPr="00C17743" w:rsidRDefault="00C17743" w:rsidP="00C17743">
      <w:pPr>
        <w:widowControl w:val="0"/>
        <w:spacing w:afterLines="0" w:line="360" w:lineRule="auto"/>
        <w:ind w:firstLineChars="200" w:firstLine="560"/>
        <w:jc w:val="both"/>
        <w:rPr>
          <w:rFonts w:ascii="宋体" w:hAnsi="宋体" w:cs="宋体"/>
          <w:sz w:val="28"/>
          <w:szCs w:val="28"/>
        </w:rPr>
      </w:pPr>
      <w:r w:rsidRPr="00C17743">
        <w:rPr>
          <w:rFonts w:ascii="宋体" w:hAnsi="宋体" w:cs="宋体" w:hint="eastAsia"/>
          <w:sz w:val="28"/>
          <w:szCs w:val="28"/>
        </w:rPr>
        <w:t>②未被列入失信被执行人、重大税收违法案件当事人名单和政府采购严重违法失信行为记录名单的供应商；</w:t>
      </w:r>
    </w:p>
    <w:p w:rsidR="00C17743" w:rsidRPr="00C17743" w:rsidRDefault="00C17743" w:rsidP="00C17743">
      <w:pPr>
        <w:widowControl w:val="0"/>
        <w:spacing w:afterLines="0" w:line="360" w:lineRule="auto"/>
        <w:ind w:firstLineChars="200" w:firstLine="560"/>
        <w:jc w:val="both"/>
        <w:rPr>
          <w:rFonts w:ascii="宋体" w:hAnsi="宋体" w:cs="宋体"/>
          <w:sz w:val="28"/>
          <w:szCs w:val="28"/>
        </w:rPr>
      </w:pPr>
      <w:r w:rsidRPr="00C17743">
        <w:rPr>
          <w:rFonts w:ascii="宋体" w:hAnsi="宋体" w:cs="宋体" w:hint="eastAsia"/>
          <w:sz w:val="28"/>
          <w:szCs w:val="28"/>
        </w:rPr>
        <w:t>③具有供货及实施能力的独立法人。</w:t>
      </w:r>
    </w:p>
    <w:p w:rsidR="00F35701" w:rsidRPr="006F0A0B" w:rsidRDefault="00C17743" w:rsidP="00C17743">
      <w:pPr>
        <w:widowControl w:val="0"/>
        <w:spacing w:afterLines="0" w:line="360" w:lineRule="auto"/>
        <w:ind w:firstLineChars="200" w:firstLine="560"/>
        <w:jc w:val="both"/>
        <w:rPr>
          <w:rFonts w:ascii="宋体" w:hAnsi="宋体" w:cs="宋体"/>
          <w:sz w:val="28"/>
          <w:szCs w:val="28"/>
        </w:rPr>
      </w:pPr>
      <w:r w:rsidRPr="00C17743">
        <w:rPr>
          <w:rFonts w:ascii="宋体" w:hAnsi="宋体" w:cs="宋体" w:hint="eastAsia"/>
          <w:sz w:val="28"/>
          <w:szCs w:val="28"/>
        </w:rPr>
        <w:t>④本次</w:t>
      </w:r>
      <w:r>
        <w:rPr>
          <w:rFonts w:ascii="宋体" w:hAnsi="宋体" w:cs="宋体" w:hint="eastAsia"/>
          <w:sz w:val="28"/>
          <w:szCs w:val="28"/>
        </w:rPr>
        <w:t>采购</w:t>
      </w:r>
      <w:r w:rsidRPr="00C17743">
        <w:rPr>
          <w:rFonts w:ascii="宋体" w:hAnsi="宋体" w:cs="宋体" w:hint="eastAsia"/>
          <w:sz w:val="28"/>
          <w:szCs w:val="28"/>
        </w:rPr>
        <w:t>不接受联合体投标。</w:t>
      </w:r>
    </w:p>
    <w:p w:rsidR="009D69CA" w:rsidRPr="009D69CA" w:rsidRDefault="00411AF9" w:rsidP="009D69CA">
      <w:pPr>
        <w:widowControl w:val="0"/>
        <w:spacing w:afterLines="0" w:line="360" w:lineRule="auto"/>
        <w:ind w:firstLineChars="200" w:firstLine="562"/>
        <w:jc w:val="both"/>
        <w:rPr>
          <w:rFonts w:ascii="宋体" w:hAnsi="宋体" w:cs="宋体"/>
          <w:b/>
          <w:sz w:val="28"/>
          <w:szCs w:val="28"/>
        </w:rPr>
      </w:pPr>
      <w:r>
        <w:rPr>
          <w:rFonts w:ascii="宋体" w:hAnsi="宋体" w:cs="宋体" w:hint="eastAsia"/>
          <w:b/>
          <w:sz w:val="28"/>
          <w:szCs w:val="28"/>
        </w:rPr>
        <w:t>六</w:t>
      </w:r>
      <w:r w:rsidR="009D69CA" w:rsidRPr="009D69CA">
        <w:rPr>
          <w:rFonts w:ascii="宋体" w:hAnsi="宋体" w:cs="宋体" w:hint="eastAsia"/>
          <w:b/>
          <w:sz w:val="28"/>
          <w:szCs w:val="28"/>
        </w:rPr>
        <w:t>、报名、</w:t>
      </w:r>
      <w:r w:rsidR="009D69CA" w:rsidRPr="009D69CA">
        <w:rPr>
          <w:rFonts w:ascii="宋体" w:hAnsi="宋体" w:cs="宋体"/>
          <w:b/>
          <w:sz w:val="28"/>
          <w:szCs w:val="28"/>
        </w:rPr>
        <w:t>领取招标文件</w:t>
      </w:r>
      <w:r w:rsidR="009D69CA" w:rsidRPr="009D69CA">
        <w:rPr>
          <w:rFonts w:ascii="宋体" w:hAnsi="宋体" w:cs="宋体" w:hint="eastAsia"/>
          <w:b/>
          <w:sz w:val="28"/>
          <w:szCs w:val="28"/>
        </w:rPr>
        <w:t>：</w:t>
      </w:r>
    </w:p>
    <w:p w:rsidR="004C62E1" w:rsidRDefault="009D69CA" w:rsidP="009D69CA">
      <w:pPr>
        <w:widowControl w:val="0"/>
        <w:spacing w:afterLines="0" w:line="360" w:lineRule="auto"/>
        <w:ind w:firstLineChars="200" w:firstLine="560"/>
        <w:jc w:val="both"/>
        <w:rPr>
          <w:rFonts w:ascii="宋体" w:hAnsi="宋体" w:cs="宋体"/>
          <w:sz w:val="28"/>
          <w:szCs w:val="28"/>
        </w:rPr>
      </w:pPr>
      <w:r w:rsidRPr="00A31D34">
        <w:rPr>
          <w:rFonts w:ascii="宋体" w:hAnsi="宋体" w:cs="宋体"/>
          <w:sz w:val="28"/>
          <w:szCs w:val="28"/>
        </w:rPr>
        <w:t>1、</w:t>
      </w:r>
      <w:r w:rsidRPr="00A31D34">
        <w:rPr>
          <w:rFonts w:ascii="宋体" w:hAnsi="宋体" w:cs="宋体" w:hint="eastAsia"/>
          <w:sz w:val="28"/>
          <w:szCs w:val="28"/>
        </w:rPr>
        <w:t>报名</w:t>
      </w:r>
      <w:r w:rsidRPr="00A31D34">
        <w:rPr>
          <w:rFonts w:ascii="宋体" w:hAnsi="宋体" w:cs="宋体"/>
          <w:sz w:val="28"/>
          <w:szCs w:val="28"/>
        </w:rPr>
        <w:t>日期：</w:t>
      </w:r>
      <w:r w:rsidR="004C62E1">
        <w:rPr>
          <w:rFonts w:ascii="宋体" w:hAnsi="宋体" w:cs="宋体" w:hint="eastAsia"/>
          <w:sz w:val="28"/>
          <w:szCs w:val="28"/>
        </w:rPr>
        <w:t>至</w:t>
      </w:r>
      <w:r w:rsidR="00436382">
        <w:rPr>
          <w:rFonts w:ascii="宋体" w:hAnsi="宋体" w:cs="宋体" w:hint="eastAsia"/>
          <w:sz w:val="28"/>
          <w:szCs w:val="28"/>
        </w:rPr>
        <w:t>2020</w:t>
      </w:r>
      <w:r w:rsidR="004C62E1" w:rsidRPr="00A31D34">
        <w:rPr>
          <w:rFonts w:ascii="宋体" w:hAnsi="宋体" w:cs="宋体"/>
          <w:sz w:val="28"/>
          <w:szCs w:val="28"/>
        </w:rPr>
        <w:t>年</w:t>
      </w:r>
      <w:r w:rsidR="0001168B">
        <w:rPr>
          <w:rFonts w:ascii="宋体" w:hAnsi="宋体" w:cs="宋体" w:hint="eastAsia"/>
          <w:sz w:val="28"/>
          <w:szCs w:val="28"/>
        </w:rPr>
        <w:t>3</w:t>
      </w:r>
      <w:r w:rsidR="004C62E1" w:rsidRPr="00A31D34">
        <w:rPr>
          <w:rFonts w:ascii="宋体" w:hAnsi="宋体" w:cs="宋体"/>
          <w:sz w:val="28"/>
          <w:szCs w:val="28"/>
        </w:rPr>
        <w:t>月</w:t>
      </w:r>
      <w:r w:rsidR="0001168B">
        <w:rPr>
          <w:rFonts w:ascii="宋体" w:hAnsi="宋体" w:cs="宋体" w:hint="eastAsia"/>
          <w:sz w:val="28"/>
          <w:szCs w:val="28"/>
        </w:rPr>
        <w:t>6</w:t>
      </w:r>
      <w:r w:rsidR="004C62E1" w:rsidRPr="00A31D34">
        <w:rPr>
          <w:rFonts w:ascii="宋体" w:hAnsi="宋体" w:cs="宋体"/>
          <w:sz w:val="28"/>
          <w:szCs w:val="28"/>
        </w:rPr>
        <w:t>日</w:t>
      </w:r>
      <w:r w:rsidR="00541609">
        <w:rPr>
          <w:rFonts w:ascii="宋体" w:hAnsi="宋体" w:cs="宋体" w:hint="eastAsia"/>
          <w:sz w:val="28"/>
          <w:szCs w:val="28"/>
        </w:rPr>
        <w:t>16：</w:t>
      </w:r>
      <w:r w:rsidR="0001168B">
        <w:rPr>
          <w:rFonts w:ascii="宋体" w:hAnsi="宋体" w:cs="宋体" w:hint="eastAsia"/>
          <w:sz w:val="28"/>
          <w:szCs w:val="28"/>
        </w:rPr>
        <w:t>0</w:t>
      </w:r>
      <w:r w:rsidR="00541609">
        <w:rPr>
          <w:rFonts w:ascii="宋体" w:hAnsi="宋体" w:cs="宋体" w:hint="eastAsia"/>
          <w:sz w:val="28"/>
          <w:szCs w:val="28"/>
        </w:rPr>
        <w:t>0之前</w:t>
      </w:r>
      <w:r w:rsidR="00D745D7">
        <w:rPr>
          <w:rFonts w:ascii="宋体" w:hAnsi="宋体" w:cs="宋体" w:hint="eastAsia"/>
          <w:sz w:val="28"/>
          <w:szCs w:val="28"/>
        </w:rPr>
        <w:t>（法定节假日除外）</w:t>
      </w:r>
      <w:r>
        <w:rPr>
          <w:rFonts w:ascii="宋体" w:hAnsi="宋体" w:cs="宋体" w:hint="eastAsia"/>
          <w:sz w:val="28"/>
          <w:szCs w:val="28"/>
        </w:rPr>
        <w:t xml:space="preserve">   </w:t>
      </w:r>
    </w:p>
    <w:p w:rsidR="009D69CA" w:rsidRPr="00A31D34" w:rsidRDefault="009D69CA" w:rsidP="009D69CA">
      <w:pPr>
        <w:widowControl w:val="0"/>
        <w:spacing w:afterLines="0" w:line="360" w:lineRule="auto"/>
        <w:ind w:firstLineChars="200" w:firstLine="560"/>
        <w:jc w:val="both"/>
        <w:rPr>
          <w:rFonts w:ascii="宋体" w:hAnsi="宋体" w:cs="宋体"/>
          <w:sz w:val="28"/>
          <w:szCs w:val="28"/>
        </w:rPr>
      </w:pPr>
      <w:r w:rsidRPr="00A31D34">
        <w:rPr>
          <w:rFonts w:ascii="宋体" w:hAnsi="宋体" w:cs="宋体"/>
          <w:sz w:val="28"/>
          <w:szCs w:val="28"/>
        </w:rPr>
        <w:lastRenderedPageBreak/>
        <w:t>2、时间：上午：8:30-11:30    下午：14:</w:t>
      </w:r>
      <w:r w:rsidR="0001168B">
        <w:rPr>
          <w:rFonts w:ascii="宋体" w:hAnsi="宋体" w:cs="宋体" w:hint="eastAsia"/>
          <w:sz w:val="28"/>
          <w:szCs w:val="28"/>
        </w:rPr>
        <w:t>0</w:t>
      </w:r>
      <w:r w:rsidRPr="00A31D34">
        <w:rPr>
          <w:rFonts w:ascii="宋体" w:hAnsi="宋体" w:cs="宋体"/>
          <w:sz w:val="28"/>
          <w:szCs w:val="28"/>
        </w:rPr>
        <w:t>0-16:</w:t>
      </w:r>
      <w:r w:rsidR="0001168B">
        <w:rPr>
          <w:rFonts w:ascii="宋体" w:hAnsi="宋体" w:cs="宋体" w:hint="eastAsia"/>
          <w:sz w:val="28"/>
          <w:szCs w:val="28"/>
        </w:rPr>
        <w:t>0</w:t>
      </w:r>
      <w:r w:rsidRPr="00A31D34">
        <w:rPr>
          <w:rFonts w:ascii="宋体" w:hAnsi="宋体" w:cs="宋体"/>
          <w:sz w:val="28"/>
          <w:szCs w:val="28"/>
        </w:rPr>
        <w:t xml:space="preserve">0 </w:t>
      </w:r>
      <w:r w:rsidRPr="00A31D34">
        <w:rPr>
          <w:rFonts w:ascii="宋体" w:hAnsi="宋体" w:cs="宋体"/>
          <w:sz w:val="28"/>
          <w:szCs w:val="28"/>
        </w:rPr>
        <w:br/>
      </w:r>
      <w:r>
        <w:rPr>
          <w:rFonts w:ascii="宋体" w:hAnsi="宋体" w:cs="宋体" w:hint="eastAsia"/>
          <w:sz w:val="28"/>
          <w:szCs w:val="28"/>
        </w:rPr>
        <w:t xml:space="preserve">   </w:t>
      </w:r>
      <w:r w:rsidRPr="00A31D34">
        <w:rPr>
          <w:rFonts w:ascii="宋体" w:hAnsi="宋体" w:cs="宋体"/>
          <w:sz w:val="28"/>
          <w:szCs w:val="28"/>
        </w:rPr>
        <w:t>3、</w:t>
      </w:r>
      <w:r w:rsidRPr="00A31D34">
        <w:rPr>
          <w:rFonts w:ascii="宋体" w:hAnsi="宋体" w:cs="宋体" w:hint="eastAsia"/>
          <w:sz w:val="28"/>
          <w:szCs w:val="28"/>
        </w:rPr>
        <w:t>报名</w:t>
      </w:r>
      <w:r w:rsidRPr="00A31D34">
        <w:rPr>
          <w:rFonts w:ascii="宋体" w:hAnsi="宋体" w:cs="宋体"/>
          <w:sz w:val="28"/>
          <w:szCs w:val="28"/>
        </w:rPr>
        <w:t>地址：</w:t>
      </w:r>
      <w:r w:rsidR="0001168B">
        <w:rPr>
          <w:rFonts w:ascii="宋体" w:hAnsi="宋体" w:cs="宋体" w:hint="eastAsia"/>
          <w:sz w:val="28"/>
          <w:szCs w:val="28"/>
        </w:rPr>
        <w:t>绍兴柯桥区柯岩大道7</w:t>
      </w:r>
      <w:r w:rsidR="0001168B">
        <w:rPr>
          <w:rFonts w:ascii="宋体" w:hAnsi="宋体" w:cs="宋体"/>
          <w:sz w:val="28"/>
          <w:szCs w:val="28"/>
        </w:rPr>
        <w:t>78</w:t>
      </w:r>
      <w:r w:rsidR="0001168B">
        <w:rPr>
          <w:rFonts w:ascii="宋体" w:hAnsi="宋体" w:cs="宋体" w:hint="eastAsia"/>
          <w:sz w:val="28"/>
          <w:szCs w:val="28"/>
        </w:rPr>
        <w:t>号行政楼4楼招标办</w:t>
      </w:r>
    </w:p>
    <w:p w:rsidR="0001168B" w:rsidRDefault="009D69CA" w:rsidP="009D69CA">
      <w:pPr>
        <w:widowControl w:val="0"/>
        <w:spacing w:afterLines="0" w:line="360" w:lineRule="auto"/>
        <w:ind w:firstLineChars="200" w:firstLine="560"/>
        <w:jc w:val="both"/>
        <w:rPr>
          <w:rFonts w:ascii="宋体" w:hAnsi="宋体" w:cs="宋体"/>
          <w:sz w:val="28"/>
          <w:szCs w:val="28"/>
        </w:rPr>
      </w:pPr>
      <w:r w:rsidRPr="00A31D34">
        <w:rPr>
          <w:rFonts w:ascii="宋体" w:hAnsi="宋体" w:cs="宋体" w:hint="eastAsia"/>
          <w:sz w:val="28"/>
          <w:szCs w:val="28"/>
        </w:rPr>
        <w:t>联系人：</w:t>
      </w:r>
      <w:r w:rsidR="0001168B">
        <w:rPr>
          <w:rFonts w:ascii="宋体" w:hAnsi="宋体" w:cs="宋体" w:hint="eastAsia"/>
          <w:sz w:val="28"/>
          <w:szCs w:val="28"/>
        </w:rPr>
        <w:t>周琪琳</w:t>
      </w:r>
      <w:r w:rsidR="0001168B" w:rsidRPr="00A31D34">
        <w:rPr>
          <w:rFonts w:ascii="宋体" w:hAnsi="宋体" w:cs="宋体" w:hint="eastAsia"/>
          <w:sz w:val="28"/>
          <w:szCs w:val="28"/>
        </w:rPr>
        <w:t xml:space="preserve">      联系电话：</w:t>
      </w:r>
      <w:r w:rsidR="0001168B">
        <w:rPr>
          <w:rFonts w:ascii="宋体" w:hAnsi="宋体" w:cs="宋体" w:hint="eastAsia"/>
          <w:sz w:val="28"/>
          <w:szCs w:val="28"/>
        </w:rPr>
        <w:t>0575-85028627</w:t>
      </w:r>
      <w:r w:rsidR="00436382">
        <w:rPr>
          <w:rFonts w:ascii="宋体" w:hAnsi="宋体" w:cs="宋体" w:hint="eastAsia"/>
          <w:sz w:val="28"/>
          <w:szCs w:val="28"/>
        </w:rPr>
        <w:t xml:space="preserve"> </w:t>
      </w:r>
      <w:r w:rsidRPr="00A31D34">
        <w:rPr>
          <w:rFonts w:ascii="宋体" w:hAnsi="宋体" w:cs="宋体" w:hint="eastAsia"/>
          <w:sz w:val="28"/>
          <w:szCs w:val="28"/>
        </w:rPr>
        <w:t xml:space="preserve">     </w:t>
      </w:r>
    </w:p>
    <w:p w:rsidR="009D69CA" w:rsidRDefault="009D69CA" w:rsidP="0001168B">
      <w:pPr>
        <w:widowControl w:val="0"/>
        <w:spacing w:afterLines="0" w:line="360" w:lineRule="auto"/>
        <w:ind w:firstLineChars="150" w:firstLine="420"/>
        <w:jc w:val="both"/>
        <w:rPr>
          <w:rFonts w:ascii="宋体" w:hAnsi="宋体" w:cs="宋体"/>
          <w:sz w:val="28"/>
          <w:szCs w:val="28"/>
        </w:rPr>
      </w:pPr>
      <w:r w:rsidRPr="00A31D34">
        <w:rPr>
          <w:rFonts w:ascii="宋体" w:hAnsi="宋体" w:cs="宋体" w:hint="eastAsia"/>
          <w:sz w:val="28"/>
          <w:szCs w:val="28"/>
        </w:rPr>
        <w:t>4</w:t>
      </w:r>
      <w:r w:rsidRPr="00A31D34">
        <w:rPr>
          <w:rFonts w:ascii="宋体" w:hAnsi="宋体" w:cs="宋体"/>
          <w:sz w:val="28"/>
          <w:szCs w:val="28"/>
        </w:rPr>
        <w:t>、</w:t>
      </w:r>
      <w:r w:rsidR="00D745D7">
        <w:rPr>
          <w:rFonts w:ascii="宋体" w:hAnsi="宋体" w:cs="宋体" w:hint="eastAsia"/>
          <w:sz w:val="28"/>
          <w:szCs w:val="28"/>
        </w:rPr>
        <w:t>采购</w:t>
      </w:r>
      <w:r>
        <w:rPr>
          <w:rFonts w:ascii="宋体" w:hAnsi="宋体" w:cs="宋体" w:hint="eastAsia"/>
          <w:sz w:val="28"/>
          <w:szCs w:val="28"/>
        </w:rPr>
        <w:t>文件的发放</w:t>
      </w:r>
      <w:r w:rsidRPr="00A31D34">
        <w:rPr>
          <w:rFonts w:ascii="宋体" w:hAnsi="宋体" w:cs="宋体" w:hint="eastAsia"/>
          <w:sz w:val="28"/>
          <w:szCs w:val="28"/>
        </w:rPr>
        <w:t>:</w:t>
      </w:r>
      <w:r w:rsidRPr="00A31D34">
        <w:rPr>
          <w:rFonts w:ascii="宋体" w:hAnsi="宋体" w:cs="宋体"/>
          <w:sz w:val="28"/>
          <w:szCs w:val="28"/>
        </w:rPr>
        <w:t xml:space="preserve"> 报名审核通过</w:t>
      </w:r>
      <w:r w:rsidRPr="00A31D34">
        <w:rPr>
          <w:rFonts w:ascii="宋体" w:hAnsi="宋体" w:cs="宋体" w:hint="eastAsia"/>
          <w:sz w:val="28"/>
          <w:szCs w:val="28"/>
        </w:rPr>
        <w:t>后</w:t>
      </w:r>
      <w:r>
        <w:rPr>
          <w:rFonts w:ascii="宋体" w:hAnsi="宋体" w:cs="宋体" w:hint="eastAsia"/>
          <w:sz w:val="28"/>
          <w:szCs w:val="28"/>
        </w:rPr>
        <w:t>免费</w:t>
      </w:r>
      <w:r w:rsidRPr="00A31D34">
        <w:rPr>
          <w:rFonts w:ascii="宋体" w:hAnsi="宋体" w:cs="宋体" w:hint="eastAsia"/>
          <w:sz w:val="28"/>
          <w:szCs w:val="28"/>
        </w:rPr>
        <w:t>发</w:t>
      </w:r>
      <w:r>
        <w:rPr>
          <w:rFonts w:ascii="宋体" w:hAnsi="宋体" w:cs="宋体" w:hint="eastAsia"/>
          <w:sz w:val="28"/>
          <w:szCs w:val="28"/>
        </w:rPr>
        <w:t>放</w:t>
      </w:r>
      <w:r w:rsidR="00D745D7">
        <w:rPr>
          <w:rFonts w:ascii="宋体" w:hAnsi="宋体" w:cs="宋体" w:hint="eastAsia"/>
          <w:sz w:val="28"/>
          <w:szCs w:val="28"/>
        </w:rPr>
        <w:t>采购</w:t>
      </w:r>
      <w:r w:rsidRPr="00A31D34">
        <w:rPr>
          <w:rFonts w:ascii="宋体" w:hAnsi="宋体" w:cs="宋体" w:hint="eastAsia"/>
          <w:sz w:val="28"/>
          <w:szCs w:val="28"/>
        </w:rPr>
        <w:t>文件</w:t>
      </w:r>
    </w:p>
    <w:p w:rsidR="009D69CA" w:rsidRDefault="009D69CA" w:rsidP="009D69CA">
      <w:pPr>
        <w:widowControl w:val="0"/>
        <w:spacing w:afterLines="0" w:line="360" w:lineRule="auto"/>
        <w:ind w:firstLineChars="200" w:firstLine="562"/>
        <w:jc w:val="both"/>
        <w:rPr>
          <w:rFonts w:ascii="宋体" w:hAnsi="宋体" w:cs="宋体"/>
          <w:sz w:val="28"/>
          <w:szCs w:val="28"/>
        </w:rPr>
      </w:pPr>
      <w:r w:rsidRPr="009D69CA">
        <w:rPr>
          <w:rFonts w:ascii="宋体" w:hAnsi="宋体" w:cs="宋体" w:hint="eastAsia"/>
          <w:b/>
          <w:sz w:val="28"/>
          <w:szCs w:val="28"/>
        </w:rPr>
        <w:t>七、结果:</w:t>
      </w:r>
      <w:r w:rsidR="00026F4A">
        <w:rPr>
          <w:rFonts w:ascii="宋体" w:hAnsi="宋体" w:cs="宋体" w:hint="eastAsia"/>
          <w:sz w:val="28"/>
          <w:szCs w:val="28"/>
        </w:rPr>
        <w:t>见《中标成交确认书》</w:t>
      </w:r>
    </w:p>
    <w:p w:rsidR="009D69CA" w:rsidRPr="00613EBF" w:rsidRDefault="009D69CA" w:rsidP="009D69CA">
      <w:pPr>
        <w:widowControl w:val="0"/>
        <w:spacing w:afterLines="0" w:line="360" w:lineRule="auto"/>
        <w:ind w:firstLineChars="200" w:firstLine="560"/>
        <w:jc w:val="both"/>
        <w:rPr>
          <w:rFonts w:ascii="宋体" w:hAnsi="宋体" w:cs="宋体"/>
          <w:sz w:val="28"/>
          <w:szCs w:val="28"/>
        </w:rPr>
      </w:pPr>
    </w:p>
    <w:p w:rsidR="009D69CA" w:rsidRDefault="009D69CA" w:rsidP="009D69CA">
      <w:pPr>
        <w:widowControl w:val="0"/>
        <w:spacing w:afterLines="0" w:line="360" w:lineRule="auto"/>
        <w:ind w:firstLineChars="200" w:firstLine="560"/>
        <w:jc w:val="both"/>
        <w:rPr>
          <w:rFonts w:ascii="宋体" w:hAnsi="宋体" w:cs="宋体"/>
          <w:sz w:val="28"/>
          <w:szCs w:val="28"/>
        </w:rPr>
      </w:pPr>
      <w:r>
        <w:rPr>
          <w:rFonts w:ascii="宋体" w:hAnsi="宋体" w:cs="宋体" w:hint="eastAsia"/>
          <w:sz w:val="28"/>
          <w:szCs w:val="28"/>
        </w:rPr>
        <w:t xml:space="preserve">                          </w:t>
      </w:r>
    </w:p>
    <w:p w:rsidR="009D69CA" w:rsidRDefault="009D69CA" w:rsidP="009D69CA">
      <w:pPr>
        <w:widowControl w:val="0"/>
        <w:spacing w:afterLines="0" w:line="360" w:lineRule="auto"/>
        <w:ind w:firstLineChars="200" w:firstLine="560"/>
        <w:jc w:val="both"/>
        <w:rPr>
          <w:rFonts w:ascii="宋体" w:hAnsi="宋体" w:cs="宋体"/>
          <w:sz w:val="28"/>
          <w:szCs w:val="28"/>
        </w:rPr>
      </w:pPr>
      <w:r>
        <w:rPr>
          <w:rFonts w:ascii="宋体" w:hAnsi="宋体" w:cs="宋体" w:hint="eastAsia"/>
          <w:sz w:val="28"/>
          <w:szCs w:val="28"/>
        </w:rPr>
        <w:t xml:space="preserve">                           </w:t>
      </w:r>
      <w:r w:rsidR="00436382">
        <w:rPr>
          <w:rFonts w:ascii="宋体" w:hAnsi="宋体" w:cs="宋体" w:hint="eastAsia"/>
          <w:sz w:val="28"/>
          <w:szCs w:val="28"/>
        </w:rPr>
        <w:t xml:space="preserve">       绍兴市柯桥区妇幼保健院</w:t>
      </w:r>
    </w:p>
    <w:p w:rsidR="009D69CA" w:rsidRDefault="009D69CA" w:rsidP="009D69CA">
      <w:pPr>
        <w:widowControl w:val="0"/>
        <w:spacing w:afterLines="0" w:line="360" w:lineRule="auto"/>
        <w:ind w:firstLineChars="200" w:firstLine="560"/>
        <w:jc w:val="both"/>
        <w:rPr>
          <w:rFonts w:ascii="宋体" w:hAnsi="宋体" w:cs="宋体"/>
          <w:sz w:val="28"/>
          <w:szCs w:val="28"/>
        </w:rPr>
      </w:pPr>
      <w:r>
        <w:rPr>
          <w:rFonts w:ascii="宋体" w:hAnsi="宋体" w:cs="宋体" w:hint="eastAsia"/>
          <w:sz w:val="28"/>
          <w:szCs w:val="28"/>
        </w:rPr>
        <w:t xml:space="preserve">                                         20</w:t>
      </w:r>
      <w:r w:rsidR="00436382">
        <w:rPr>
          <w:rFonts w:ascii="宋体" w:hAnsi="宋体" w:cs="宋体" w:hint="eastAsia"/>
          <w:sz w:val="28"/>
          <w:szCs w:val="28"/>
        </w:rPr>
        <w:t>20</w:t>
      </w:r>
      <w:r>
        <w:rPr>
          <w:rFonts w:ascii="宋体" w:hAnsi="宋体" w:cs="宋体" w:hint="eastAsia"/>
          <w:sz w:val="28"/>
          <w:szCs w:val="28"/>
        </w:rPr>
        <w:t>年</w:t>
      </w:r>
      <w:r w:rsidR="0001168B">
        <w:rPr>
          <w:rFonts w:ascii="宋体" w:hAnsi="宋体" w:cs="宋体" w:hint="eastAsia"/>
          <w:sz w:val="28"/>
          <w:szCs w:val="28"/>
        </w:rPr>
        <w:t>2</w:t>
      </w:r>
      <w:r>
        <w:rPr>
          <w:rFonts w:ascii="宋体" w:hAnsi="宋体" w:cs="宋体" w:hint="eastAsia"/>
          <w:sz w:val="28"/>
          <w:szCs w:val="28"/>
        </w:rPr>
        <w:t>月</w:t>
      </w:r>
      <w:r w:rsidR="0001168B">
        <w:rPr>
          <w:rFonts w:ascii="宋体" w:hAnsi="宋体" w:cs="宋体" w:hint="eastAsia"/>
          <w:sz w:val="28"/>
          <w:szCs w:val="28"/>
        </w:rPr>
        <w:t>28</w:t>
      </w:r>
      <w:r>
        <w:rPr>
          <w:rFonts w:ascii="宋体" w:hAnsi="宋体" w:cs="宋体" w:hint="eastAsia"/>
          <w:sz w:val="28"/>
          <w:szCs w:val="28"/>
        </w:rPr>
        <w:t>日</w:t>
      </w:r>
    </w:p>
    <w:p w:rsidR="009D69CA" w:rsidRDefault="009D69CA" w:rsidP="009D69CA">
      <w:pPr>
        <w:widowControl w:val="0"/>
        <w:spacing w:afterLines="0" w:line="360" w:lineRule="auto"/>
        <w:ind w:firstLineChars="200" w:firstLine="560"/>
        <w:jc w:val="both"/>
        <w:rPr>
          <w:rFonts w:ascii="宋体" w:hAnsi="宋体" w:cs="宋体"/>
          <w:sz w:val="28"/>
          <w:szCs w:val="28"/>
        </w:rPr>
      </w:pPr>
    </w:p>
    <w:p w:rsidR="009D69CA" w:rsidRDefault="009D69CA" w:rsidP="009D69CA">
      <w:pPr>
        <w:widowControl w:val="0"/>
        <w:spacing w:afterLines="0" w:line="360" w:lineRule="auto"/>
        <w:ind w:firstLineChars="200" w:firstLine="560"/>
        <w:jc w:val="both"/>
        <w:rPr>
          <w:rFonts w:ascii="宋体" w:hAnsi="宋体" w:cs="宋体"/>
          <w:sz w:val="28"/>
          <w:szCs w:val="28"/>
        </w:rPr>
      </w:pPr>
    </w:p>
    <w:p w:rsidR="009D69CA" w:rsidRDefault="009D69CA" w:rsidP="009D69CA">
      <w:pPr>
        <w:widowControl w:val="0"/>
        <w:spacing w:afterLines="0" w:line="360" w:lineRule="auto"/>
        <w:ind w:firstLineChars="200" w:firstLine="560"/>
        <w:jc w:val="both"/>
        <w:rPr>
          <w:rFonts w:ascii="宋体" w:hAnsi="宋体" w:cs="宋体"/>
          <w:sz w:val="28"/>
          <w:szCs w:val="28"/>
        </w:rPr>
      </w:pPr>
    </w:p>
    <w:p w:rsidR="009D69CA" w:rsidRDefault="009D69CA" w:rsidP="009D69CA">
      <w:pPr>
        <w:widowControl w:val="0"/>
        <w:spacing w:afterLines="0" w:line="360" w:lineRule="auto"/>
        <w:ind w:firstLineChars="200" w:firstLine="560"/>
        <w:jc w:val="both"/>
        <w:rPr>
          <w:rFonts w:ascii="宋体" w:hAnsi="宋体" w:cs="宋体"/>
          <w:sz w:val="28"/>
          <w:szCs w:val="28"/>
        </w:rPr>
      </w:pPr>
    </w:p>
    <w:p w:rsidR="009D69CA" w:rsidRDefault="009D69CA" w:rsidP="009D69CA">
      <w:pPr>
        <w:widowControl w:val="0"/>
        <w:spacing w:afterLines="0" w:line="360" w:lineRule="auto"/>
        <w:ind w:firstLineChars="200" w:firstLine="560"/>
        <w:jc w:val="both"/>
        <w:rPr>
          <w:rFonts w:ascii="宋体" w:hAnsi="宋体" w:cs="宋体"/>
          <w:sz w:val="28"/>
          <w:szCs w:val="28"/>
        </w:rPr>
      </w:pPr>
    </w:p>
    <w:p w:rsidR="009D69CA" w:rsidRDefault="009D69CA" w:rsidP="009D69CA">
      <w:pPr>
        <w:widowControl w:val="0"/>
        <w:spacing w:afterLines="0" w:line="360" w:lineRule="auto"/>
        <w:ind w:firstLineChars="200" w:firstLine="560"/>
        <w:jc w:val="both"/>
        <w:rPr>
          <w:rFonts w:ascii="宋体" w:hAnsi="宋体" w:cs="宋体"/>
          <w:sz w:val="28"/>
          <w:szCs w:val="28"/>
        </w:rPr>
      </w:pPr>
    </w:p>
    <w:p w:rsidR="009D69CA" w:rsidRDefault="009D69CA" w:rsidP="009D69CA">
      <w:pPr>
        <w:widowControl w:val="0"/>
        <w:spacing w:afterLines="0" w:line="360" w:lineRule="auto"/>
        <w:ind w:firstLineChars="200" w:firstLine="560"/>
        <w:jc w:val="both"/>
        <w:rPr>
          <w:rFonts w:ascii="宋体" w:hAnsi="宋体" w:cs="宋体"/>
          <w:sz w:val="28"/>
          <w:szCs w:val="28"/>
        </w:rPr>
      </w:pPr>
    </w:p>
    <w:p w:rsidR="003A225C" w:rsidRDefault="003A225C" w:rsidP="009D69CA">
      <w:pPr>
        <w:widowControl w:val="0"/>
        <w:spacing w:afterLines="0" w:line="360" w:lineRule="auto"/>
        <w:ind w:firstLineChars="200" w:firstLine="560"/>
        <w:jc w:val="both"/>
        <w:rPr>
          <w:rFonts w:ascii="宋体" w:hAnsi="宋体" w:cs="宋体"/>
          <w:sz w:val="28"/>
          <w:szCs w:val="28"/>
        </w:rPr>
      </w:pPr>
    </w:p>
    <w:p w:rsidR="003A225C" w:rsidRDefault="003A225C" w:rsidP="009D69CA">
      <w:pPr>
        <w:widowControl w:val="0"/>
        <w:spacing w:afterLines="0" w:line="360" w:lineRule="auto"/>
        <w:ind w:firstLineChars="200" w:firstLine="560"/>
        <w:jc w:val="both"/>
        <w:rPr>
          <w:rFonts w:ascii="宋体" w:hAnsi="宋体" w:cs="宋体"/>
          <w:sz w:val="28"/>
          <w:szCs w:val="28"/>
        </w:rPr>
      </w:pPr>
    </w:p>
    <w:p w:rsidR="003A225C" w:rsidRDefault="003A225C" w:rsidP="009D69CA">
      <w:pPr>
        <w:widowControl w:val="0"/>
        <w:spacing w:afterLines="0" w:line="360" w:lineRule="auto"/>
        <w:ind w:firstLineChars="200" w:firstLine="560"/>
        <w:jc w:val="both"/>
        <w:rPr>
          <w:rFonts w:ascii="宋体" w:hAnsi="宋体" w:cs="宋体"/>
          <w:sz w:val="28"/>
          <w:szCs w:val="28"/>
        </w:rPr>
      </w:pPr>
    </w:p>
    <w:p w:rsidR="003A225C" w:rsidRDefault="003A225C" w:rsidP="009D69CA">
      <w:pPr>
        <w:widowControl w:val="0"/>
        <w:spacing w:afterLines="0" w:line="360" w:lineRule="auto"/>
        <w:ind w:firstLineChars="200" w:firstLine="560"/>
        <w:jc w:val="both"/>
        <w:rPr>
          <w:rFonts w:ascii="宋体" w:hAnsi="宋体" w:cs="宋体"/>
          <w:sz w:val="28"/>
          <w:szCs w:val="28"/>
        </w:rPr>
      </w:pPr>
    </w:p>
    <w:p w:rsidR="00D745D7" w:rsidRDefault="00D745D7" w:rsidP="009D69CA">
      <w:pPr>
        <w:widowControl w:val="0"/>
        <w:spacing w:afterLines="0" w:line="360" w:lineRule="auto"/>
        <w:ind w:firstLineChars="200" w:firstLine="560"/>
        <w:jc w:val="both"/>
        <w:rPr>
          <w:rFonts w:ascii="宋体" w:hAnsi="宋体" w:cs="宋体"/>
          <w:sz w:val="28"/>
          <w:szCs w:val="28"/>
        </w:rPr>
      </w:pPr>
    </w:p>
    <w:p w:rsidR="00D745D7" w:rsidRDefault="00D745D7" w:rsidP="009D69CA">
      <w:pPr>
        <w:widowControl w:val="0"/>
        <w:spacing w:afterLines="0" w:line="360" w:lineRule="auto"/>
        <w:ind w:firstLineChars="200" w:firstLine="560"/>
        <w:jc w:val="both"/>
        <w:rPr>
          <w:rFonts w:ascii="宋体" w:hAnsi="宋体" w:cs="宋体"/>
          <w:sz w:val="28"/>
          <w:szCs w:val="28"/>
        </w:rPr>
      </w:pPr>
    </w:p>
    <w:p w:rsidR="009D69CA" w:rsidRDefault="009D69CA" w:rsidP="009D69CA">
      <w:pPr>
        <w:widowControl w:val="0"/>
        <w:spacing w:afterLines="0" w:line="360" w:lineRule="auto"/>
        <w:ind w:firstLineChars="200" w:firstLine="560"/>
        <w:jc w:val="both"/>
        <w:rPr>
          <w:rFonts w:ascii="宋体" w:hAnsi="宋体" w:cs="宋体"/>
          <w:sz w:val="28"/>
          <w:szCs w:val="28"/>
        </w:rPr>
      </w:pPr>
    </w:p>
    <w:p w:rsidR="009D69CA" w:rsidRPr="009D69CA" w:rsidRDefault="009D69CA" w:rsidP="006A51AB">
      <w:pPr>
        <w:pStyle w:val="1"/>
        <w:numPr>
          <w:ilvl w:val="0"/>
          <w:numId w:val="0"/>
        </w:numPr>
        <w:spacing w:after="120" w:line="320" w:lineRule="exact"/>
        <w:ind w:left="851"/>
        <w:rPr>
          <w:rFonts w:ascii="宋体" w:eastAsia="宋体" w:hAnsi="宋体"/>
          <w:b/>
          <w:sz w:val="28"/>
          <w:szCs w:val="28"/>
        </w:rPr>
      </w:pPr>
      <w:bookmarkStart w:id="0" w:name="_Toc492995187"/>
      <w:r w:rsidRPr="009D69CA">
        <w:rPr>
          <w:rFonts w:ascii="宋体" w:eastAsia="宋体" w:hAnsi="宋体" w:hint="eastAsia"/>
          <w:b/>
          <w:sz w:val="28"/>
          <w:szCs w:val="28"/>
        </w:rPr>
        <w:lastRenderedPageBreak/>
        <w:t>一、前  附  表</w:t>
      </w:r>
      <w:bookmarkEnd w:id="0"/>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8"/>
        <w:gridCol w:w="776"/>
        <w:gridCol w:w="7418"/>
      </w:tblGrid>
      <w:tr w:rsidR="009D69CA" w:rsidTr="004143CE">
        <w:trPr>
          <w:trHeight w:val="581"/>
          <w:jc w:val="center"/>
        </w:trPr>
        <w:tc>
          <w:tcPr>
            <w:tcW w:w="1288" w:type="dxa"/>
            <w:vAlign w:val="center"/>
          </w:tcPr>
          <w:p w:rsidR="009D69CA" w:rsidRDefault="009D69CA" w:rsidP="009D69CA">
            <w:pPr>
              <w:spacing w:after="120" w:line="300" w:lineRule="exact"/>
              <w:jc w:val="center"/>
              <w:rPr>
                <w:rFonts w:ascii="宋体" w:hAnsi="宋体"/>
                <w:szCs w:val="21"/>
              </w:rPr>
            </w:pPr>
            <w:r>
              <w:rPr>
                <w:rFonts w:ascii="宋体" w:hAnsi="宋体" w:hint="eastAsia"/>
                <w:szCs w:val="21"/>
              </w:rPr>
              <w:t>序号</w:t>
            </w:r>
          </w:p>
        </w:tc>
        <w:tc>
          <w:tcPr>
            <w:tcW w:w="8194" w:type="dxa"/>
            <w:gridSpan w:val="2"/>
            <w:vAlign w:val="center"/>
          </w:tcPr>
          <w:p w:rsidR="009D69CA" w:rsidRDefault="009D69CA" w:rsidP="009D69CA">
            <w:pPr>
              <w:spacing w:after="120" w:line="300" w:lineRule="exact"/>
              <w:jc w:val="center"/>
              <w:rPr>
                <w:rFonts w:ascii="宋体" w:hAnsi="宋体"/>
                <w:szCs w:val="21"/>
              </w:rPr>
            </w:pPr>
            <w:r>
              <w:rPr>
                <w:rFonts w:ascii="宋体" w:hAnsi="宋体" w:hint="eastAsia"/>
                <w:szCs w:val="21"/>
              </w:rPr>
              <w:t>内    容</w:t>
            </w:r>
          </w:p>
        </w:tc>
      </w:tr>
      <w:tr w:rsidR="009D69CA" w:rsidTr="004143CE">
        <w:trPr>
          <w:trHeight w:val="794"/>
          <w:jc w:val="center"/>
        </w:trPr>
        <w:tc>
          <w:tcPr>
            <w:tcW w:w="1288" w:type="dxa"/>
            <w:vAlign w:val="center"/>
          </w:tcPr>
          <w:p w:rsidR="009D69CA" w:rsidRDefault="009D69CA" w:rsidP="009D69CA">
            <w:pPr>
              <w:spacing w:after="120" w:line="300" w:lineRule="exact"/>
              <w:jc w:val="center"/>
              <w:rPr>
                <w:rFonts w:ascii="宋体" w:hAnsi="宋体"/>
                <w:szCs w:val="21"/>
              </w:rPr>
            </w:pPr>
            <w:r>
              <w:rPr>
                <w:rFonts w:ascii="宋体" w:hAnsi="宋体" w:hint="eastAsia"/>
                <w:szCs w:val="21"/>
              </w:rPr>
              <w:t>1</w:t>
            </w:r>
          </w:p>
        </w:tc>
        <w:tc>
          <w:tcPr>
            <w:tcW w:w="776" w:type="dxa"/>
            <w:vAlign w:val="center"/>
          </w:tcPr>
          <w:p w:rsidR="009D69CA" w:rsidRDefault="009D69CA" w:rsidP="009D69CA">
            <w:pPr>
              <w:spacing w:after="120" w:line="300" w:lineRule="exact"/>
              <w:rPr>
                <w:rFonts w:ascii="宋体" w:hAnsi="宋体"/>
                <w:szCs w:val="21"/>
              </w:rPr>
            </w:pPr>
            <w:r>
              <w:rPr>
                <w:rFonts w:ascii="宋体" w:hAnsi="宋体" w:hint="eastAsia"/>
                <w:szCs w:val="21"/>
              </w:rPr>
              <w:t>综合</w:t>
            </w:r>
          </w:p>
          <w:p w:rsidR="009D69CA" w:rsidRDefault="009D69CA" w:rsidP="009D69CA">
            <w:pPr>
              <w:spacing w:after="120" w:line="300" w:lineRule="exact"/>
              <w:rPr>
                <w:rFonts w:ascii="宋体" w:hAnsi="宋体"/>
                <w:szCs w:val="21"/>
              </w:rPr>
            </w:pPr>
            <w:r>
              <w:rPr>
                <w:rFonts w:ascii="宋体" w:hAnsi="宋体" w:hint="eastAsia"/>
                <w:szCs w:val="21"/>
              </w:rPr>
              <w:t>说明</w:t>
            </w:r>
          </w:p>
        </w:tc>
        <w:tc>
          <w:tcPr>
            <w:tcW w:w="7418" w:type="dxa"/>
            <w:vAlign w:val="center"/>
          </w:tcPr>
          <w:p w:rsidR="009D69CA" w:rsidRDefault="009D69CA" w:rsidP="009D69CA">
            <w:pPr>
              <w:spacing w:after="120" w:line="300" w:lineRule="exact"/>
              <w:rPr>
                <w:color w:val="000000"/>
                <w:szCs w:val="21"/>
              </w:rPr>
            </w:pPr>
            <w:r>
              <w:rPr>
                <w:rFonts w:ascii="宋体" w:hAnsi="宋体" w:hint="eastAsia"/>
                <w:szCs w:val="21"/>
              </w:rPr>
              <w:t>项目名称：</w:t>
            </w:r>
            <w:r w:rsidR="00AD7282">
              <w:rPr>
                <w:rFonts w:ascii="宋体" w:hAnsi="宋体" w:hint="eastAsia"/>
                <w:szCs w:val="21"/>
              </w:rPr>
              <w:t>柯桥区妇幼保健院</w:t>
            </w:r>
            <w:r w:rsidR="00ED602A">
              <w:rPr>
                <w:rFonts w:ascii="宋体" w:hAnsi="宋体" w:hint="eastAsia"/>
                <w:szCs w:val="21"/>
              </w:rPr>
              <w:t>DRGS医院质量分析系统</w:t>
            </w:r>
          </w:p>
          <w:p w:rsidR="009D69CA" w:rsidRDefault="009D69CA" w:rsidP="00AD7282">
            <w:pPr>
              <w:spacing w:after="120" w:line="300" w:lineRule="exact"/>
              <w:rPr>
                <w:rFonts w:ascii="宋体" w:hAnsi="宋体"/>
                <w:szCs w:val="21"/>
              </w:rPr>
            </w:pPr>
            <w:r>
              <w:rPr>
                <w:rFonts w:ascii="宋体" w:hAnsi="宋体" w:hint="eastAsia"/>
                <w:szCs w:val="21"/>
              </w:rPr>
              <w:t>供货地址：</w:t>
            </w:r>
            <w:r w:rsidR="00AD7282">
              <w:rPr>
                <w:rFonts w:ascii="宋体" w:hAnsi="宋体" w:hint="eastAsia"/>
                <w:szCs w:val="21"/>
              </w:rPr>
              <w:t>柯桥区妇幼保健院</w:t>
            </w:r>
            <w:r w:rsidR="00F35701">
              <w:rPr>
                <w:rFonts w:ascii="宋体" w:hAnsi="宋体" w:hint="eastAsia"/>
                <w:szCs w:val="21"/>
              </w:rPr>
              <w:t>内指定地点</w:t>
            </w:r>
          </w:p>
        </w:tc>
      </w:tr>
      <w:tr w:rsidR="009D69CA" w:rsidTr="00F35701">
        <w:trPr>
          <w:trHeight w:val="385"/>
          <w:jc w:val="center"/>
        </w:trPr>
        <w:tc>
          <w:tcPr>
            <w:tcW w:w="1288" w:type="dxa"/>
            <w:vAlign w:val="center"/>
          </w:tcPr>
          <w:p w:rsidR="009D69CA" w:rsidRDefault="009D69CA" w:rsidP="009D69CA">
            <w:pPr>
              <w:spacing w:after="120" w:line="300" w:lineRule="exact"/>
              <w:jc w:val="center"/>
              <w:rPr>
                <w:rFonts w:ascii="宋体" w:hAnsi="宋体"/>
                <w:szCs w:val="21"/>
              </w:rPr>
            </w:pPr>
            <w:r>
              <w:rPr>
                <w:rFonts w:ascii="宋体" w:hAnsi="宋体" w:hint="eastAsia"/>
                <w:szCs w:val="21"/>
              </w:rPr>
              <w:t>2</w:t>
            </w:r>
          </w:p>
        </w:tc>
        <w:tc>
          <w:tcPr>
            <w:tcW w:w="8194" w:type="dxa"/>
            <w:gridSpan w:val="2"/>
            <w:vAlign w:val="center"/>
          </w:tcPr>
          <w:p w:rsidR="009D69CA" w:rsidRDefault="009D69CA" w:rsidP="009D69CA">
            <w:pPr>
              <w:spacing w:after="120" w:line="300" w:lineRule="exact"/>
              <w:rPr>
                <w:rFonts w:ascii="宋体" w:hAnsi="宋体"/>
                <w:szCs w:val="21"/>
              </w:rPr>
            </w:pPr>
            <w:r>
              <w:rPr>
                <w:rFonts w:ascii="宋体" w:hAnsi="宋体" w:hint="eastAsia"/>
                <w:szCs w:val="21"/>
              </w:rPr>
              <w:t>资金来源：自筹</w:t>
            </w:r>
          </w:p>
        </w:tc>
      </w:tr>
      <w:tr w:rsidR="009D69CA" w:rsidTr="004143CE">
        <w:trPr>
          <w:trHeight w:val="646"/>
          <w:jc w:val="center"/>
        </w:trPr>
        <w:tc>
          <w:tcPr>
            <w:tcW w:w="1288" w:type="dxa"/>
            <w:vAlign w:val="center"/>
          </w:tcPr>
          <w:p w:rsidR="009D69CA" w:rsidRDefault="009D69CA" w:rsidP="009D69CA">
            <w:pPr>
              <w:spacing w:after="120" w:line="300" w:lineRule="exact"/>
              <w:jc w:val="center"/>
              <w:rPr>
                <w:rFonts w:ascii="宋体" w:hAnsi="宋体"/>
                <w:szCs w:val="21"/>
              </w:rPr>
            </w:pPr>
            <w:r>
              <w:rPr>
                <w:rFonts w:ascii="宋体" w:hAnsi="宋体" w:hint="eastAsia"/>
                <w:szCs w:val="21"/>
              </w:rPr>
              <w:t>3</w:t>
            </w:r>
          </w:p>
        </w:tc>
        <w:tc>
          <w:tcPr>
            <w:tcW w:w="8194" w:type="dxa"/>
            <w:gridSpan w:val="2"/>
            <w:vAlign w:val="center"/>
          </w:tcPr>
          <w:p w:rsidR="009D69CA" w:rsidRPr="00C17743" w:rsidRDefault="00D745D7" w:rsidP="00C17743">
            <w:pPr>
              <w:spacing w:after="120" w:line="300" w:lineRule="exact"/>
              <w:rPr>
                <w:rFonts w:ascii="宋体" w:hAnsi="宋体" w:cs="宋体"/>
                <w:szCs w:val="21"/>
              </w:rPr>
            </w:pPr>
            <w:r w:rsidRPr="00C17743">
              <w:rPr>
                <w:rFonts w:ascii="宋体" w:hAnsi="宋体" w:hint="eastAsia"/>
                <w:szCs w:val="21"/>
              </w:rPr>
              <w:t>供应商</w:t>
            </w:r>
            <w:r w:rsidR="009D69CA" w:rsidRPr="00C17743">
              <w:rPr>
                <w:rFonts w:ascii="宋体" w:hAnsi="宋体" w:hint="eastAsia"/>
                <w:szCs w:val="21"/>
              </w:rPr>
              <w:t>资格：</w:t>
            </w:r>
            <w:r w:rsidR="00C17743" w:rsidRPr="00C17743">
              <w:rPr>
                <w:rFonts w:ascii="宋体" w:hAnsi="宋体" w:hint="eastAsia"/>
                <w:szCs w:val="21"/>
              </w:rPr>
              <w:t>①符合政府采购法第二十二条之规定；②未被列入失信被执行人、重大税收违法案件当事人名单和政府采购严重违法失信行为记录名单的供应商；③具有供货及实施能力的独立法人。④本次采购不接受联合体投标。</w:t>
            </w:r>
          </w:p>
        </w:tc>
      </w:tr>
      <w:tr w:rsidR="009D69CA" w:rsidTr="004143CE">
        <w:trPr>
          <w:trHeight w:val="546"/>
          <w:jc w:val="center"/>
        </w:trPr>
        <w:tc>
          <w:tcPr>
            <w:tcW w:w="1288" w:type="dxa"/>
            <w:vAlign w:val="center"/>
          </w:tcPr>
          <w:p w:rsidR="009D69CA" w:rsidRPr="004143CE" w:rsidRDefault="009D69CA" w:rsidP="004143CE">
            <w:pPr>
              <w:pStyle w:val="ac"/>
              <w:spacing w:line="300" w:lineRule="exact"/>
              <w:jc w:val="center"/>
              <w:rPr>
                <w:rFonts w:hAnsi="宋体"/>
                <w:sz w:val="21"/>
                <w:szCs w:val="21"/>
              </w:rPr>
            </w:pPr>
            <w:r w:rsidRPr="004143CE">
              <w:rPr>
                <w:rFonts w:hAnsi="宋体" w:hint="eastAsia"/>
                <w:sz w:val="21"/>
                <w:szCs w:val="21"/>
              </w:rPr>
              <w:t>4</w:t>
            </w:r>
          </w:p>
        </w:tc>
        <w:tc>
          <w:tcPr>
            <w:tcW w:w="8194" w:type="dxa"/>
            <w:gridSpan w:val="2"/>
            <w:vAlign w:val="center"/>
          </w:tcPr>
          <w:p w:rsidR="009D69CA" w:rsidRDefault="00D745D7" w:rsidP="00C17743">
            <w:pPr>
              <w:spacing w:after="120" w:line="300" w:lineRule="exact"/>
              <w:rPr>
                <w:rFonts w:ascii="宋体" w:hAnsi="宋体"/>
                <w:szCs w:val="21"/>
              </w:rPr>
            </w:pPr>
            <w:r>
              <w:rPr>
                <w:rFonts w:ascii="宋体" w:hAnsi="宋体" w:hint="eastAsia"/>
                <w:szCs w:val="21"/>
              </w:rPr>
              <w:t>响应文件</w:t>
            </w:r>
            <w:r w:rsidR="009D69CA">
              <w:rPr>
                <w:rFonts w:ascii="宋体" w:hAnsi="宋体" w:hint="eastAsia"/>
                <w:szCs w:val="21"/>
              </w:rPr>
              <w:t>有效期：自</w:t>
            </w:r>
            <w:r w:rsidR="00C17743">
              <w:rPr>
                <w:rFonts w:ascii="宋体" w:hAnsi="宋体" w:hint="eastAsia"/>
                <w:szCs w:val="21"/>
              </w:rPr>
              <w:t>响应截止</w:t>
            </w:r>
            <w:r w:rsidR="009D69CA">
              <w:rPr>
                <w:rFonts w:ascii="宋体" w:hAnsi="宋体" w:hint="eastAsia"/>
                <w:szCs w:val="21"/>
              </w:rPr>
              <w:t>之日起</w:t>
            </w:r>
            <w:r w:rsidR="00C17743">
              <w:rPr>
                <w:rFonts w:ascii="宋体" w:hAnsi="宋体" w:hint="eastAsia"/>
                <w:szCs w:val="21"/>
              </w:rPr>
              <w:t>9</w:t>
            </w:r>
            <w:r w:rsidR="009D69CA">
              <w:rPr>
                <w:rFonts w:ascii="宋体" w:hAnsi="宋体" w:hint="eastAsia"/>
                <w:szCs w:val="21"/>
              </w:rPr>
              <w:t>0天（日历天数）</w:t>
            </w:r>
          </w:p>
        </w:tc>
      </w:tr>
      <w:tr w:rsidR="009D69CA" w:rsidTr="004143CE">
        <w:trPr>
          <w:trHeight w:val="582"/>
          <w:jc w:val="center"/>
        </w:trPr>
        <w:tc>
          <w:tcPr>
            <w:tcW w:w="1288" w:type="dxa"/>
            <w:vAlign w:val="center"/>
          </w:tcPr>
          <w:p w:rsidR="009D69CA" w:rsidRPr="00F35701" w:rsidRDefault="009D69CA" w:rsidP="00F35701">
            <w:pPr>
              <w:spacing w:after="120" w:line="300" w:lineRule="exact"/>
              <w:jc w:val="center"/>
              <w:rPr>
                <w:rFonts w:ascii="宋体" w:hAnsi="宋体"/>
                <w:szCs w:val="21"/>
              </w:rPr>
            </w:pPr>
            <w:r w:rsidRPr="00F35701">
              <w:rPr>
                <w:rFonts w:ascii="宋体" w:hAnsi="宋体" w:hint="eastAsia"/>
                <w:szCs w:val="21"/>
              </w:rPr>
              <w:t>5</w:t>
            </w:r>
          </w:p>
        </w:tc>
        <w:tc>
          <w:tcPr>
            <w:tcW w:w="8194" w:type="dxa"/>
            <w:gridSpan w:val="2"/>
            <w:vAlign w:val="center"/>
          </w:tcPr>
          <w:p w:rsidR="009D69CA" w:rsidRPr="0061588C" w:rsidRDefault="00C17743" w:rsidP="0061588C">
            <w:pPr>
              <w:spacing w:after="120" w:line="300" w:lineRule="exact"/>
              <w:rPr>
                <w:rFonts w:ascii="宋体" w:hAnsi="宋体"/>
                <w:szCs w:val="21"/>
              </w:rPr>
            </w:pPr>
            <w:r>
              <w:rPr>
                <w:rFonts w:ascii="宋体" w:hAnsi="宋体" w:hint="eastAsia"/>
                <w:szCs w:val="21"/>
              </w:rPr>
              <w:t>供货安装</w:t>
            </w:r>
            <w:r w:rsidR="00F35701" w:rsidRPr="0061588C">
              <w:rPr>
                <w:rFonts w:ascii="宋体" w:hAnsi="宋体" w:hint="eastAsia"/>
                <w:szCs w:val="21"/>
              </w:rPr>
              <w:t>时间：</w:t>
            </w:r>
            <w:r w:rsidRPr="00F6322D">
              <w:rPr>
                <w:rFonts w:ascii="宋体" w:hAnsi="宋体" w:hint="eastAsia"/>
                <w:color w:val="FF0000"/>
                <w:szCs w:val="21"/>
                <w:u w:val="single"/>
              </w:rPr>
              <w:t>签订合同后1个月内完成供货、安装、调试工作，并确保系统的正常运行。</w:t>
            </w:r>
          </w:p>
        </w:tc>
      </w:tr>
      <w:tr w:rsidR="009D69CA" w:rsidTr="00D745D7">
        <w:trPr>
          <w:trHeight w:val="474"/>
          <w:jc w:val="center"/>
        </w:trPr>
        <w:tc>
          <w:tcPr>
            <w:tcW w:w="1288" w:type="dxa"/>
            <w:vAlign w:val="center"/>
          </w:tcPr>
          <w:p w:rsidR="009D69CA" w:rsidRPr="004143CE" w:rsidRDefault="009D69CA" w:rsidP="004143CE">
            <w:pPr>
              <w:pStyle w:val="ac"/>
              <w:spacing w:line="300" w:lineRule="exact"/>
              <w:jc w:val="center"/>
              <w:rPr>
                <w:rFonts w:hAnsi="宋体"/>
                <w:sz w:val="21"/>
                <w:szCs w:val="21"/>
              </w:rPr>
            </w:pPr>
            <w:r w:rsidRPr="004143CE">
              <w:rPr>
                <w:rFonts w:hAnsi="宋体" w:hint="eastAsia"/>
                <w:sz w:val="21"/>
                <w:szCs w:val="21"/>
              </w:rPr>
              <w:t>6</w:t>
            </w:r>
          </w:p>
        </w:tc>
        <w:tc>
          <w:tcPr>
            <w:tcW w:w="8194" w:type="dxa"/>
            <w:gridSpan w:val="2"/>
            <w:vAlign w:val="center"/>
          </w:tcPr>
          <w:p w:rsidR="009D69CA" w:rsidRPr="004D35D2" w:rsidRDefault="00D745D7" w:rsidP="00C17743">
            <w:pPr>
              <w:spacing w:after="120"/>
              <w:rPr>
                <w:color w:val="000000"/>
              </w:rPr>
            </w:pPr>
            <w:r>
              <w:rPr>
                <w:rFonts w:ascii="宋体" w:hAnsi="宋体" w:hint="eastAsia"/>
                <w:szCs w:val="21"/>
              </w:rPr>
              <w:t>质量要求：</w:t>
            </w:r>
            <w:r w:rsidR="00C17743" w:rsidRPr="00C17743">
              <w:rPr>
                <w:rFonts w:ascii="宋体" w:hAnsi="宋体" w:hint="eastAsia"/>
                <w:szCs w:val="21"/>
                <w:u w:val="single"/>
              </w:rPr>
              <w:t>合格</w:t>
            </w:r>
            <w:r w:rsidR="009D69CA">
              <w:rPr>
                <w:rFonts w:ascii="宋体" w:hAnsi="宋体" w:cs="宋体"/>
                <w:szCs w:val="21"/>
              </w:rPr>
              <w:t xml:space="preserve"> </w:t>
            </w:r>
          </w:p>
        </w:tc>
      </w:tr>
      <w:tr w:rsidR="009D69CA" w:rsidTr="004143CE">
        <w:trPr>
          <w:trHeight w:val="589"/>
          <w:jc w:val="center"/>
        </w:trPr>
        <w:tc>
          <w:tcPr>
            <w:tcW w:w="1288" w:type="dxa"/>
            <w:vAlign w:val="center"/>
          </w:tcPr>
          <w:p w:rsidR="009D69CA" w:rsidRPr="004143CE" w:rsidRDefault="009D69CA" w:rsidP="004143CE">
            <w:pPr>
              <w:pStyle w:val="ac"/>
              <w:spacing w:line="300" w:lineRule="exact"/>
              <w:jc w:val="center"/>
              <w:rPr>
                <w:rFonts w:hAnsi="宋体"/>
                <w:sz w:val="21"/>
                <w:szCs w:val="21"/>
              </w:rPr>
            </w:pPr>
            <w:r w:rsidRPr="004143CE">
              <w:rPr>
                <w:rFonts w:hAnsi="宋体" w:hint="eastAsia"/>
                <w:sz w:val="21"/>
                <w:szCs w:val="21"/>
              </w:rPr>
              <w:t>7</w:t>
            </w:r>
          </w:p>
        </w:tc>
        <w:tc>
          <w:tcPr>
            <w:tcW w:w="8194" w:type="dxa"/>
            <w:gridSpan w:val="2"/>
            <w:vAlign w:val="center"/>
          </w:tcPr>
          <w:p w:rsidR="009D69CA" w:rsidRDefault="009D69CA" w:rsidP="009C05CF">
            <w:pPr>
              <w:spacing w:after="120" w:line="300" w:lineRule="exact"/>
              <w:rPr>
                <w:rFonts w:hAnsi="宋体"/>
                <w:szCs w:val="21"/>
              </w:rPr>
            </w:pPr>
            <w:r>
              <w:rPr>
                <w:rFonts w:ascii="宋体" w:hAnsi="宋体" w:hint="eastAsia"/>
                <w:szCs w:val="21"/>
              </w:rPr>
              <w:t>合同履约保证金金</w:t>
            </w:r>
            <w:r>
              <w:rPr>
                <w:rFonts w:hAnsi="宋体" w:hint="eastAsia"/>
                <w:szCs w:val="21"/>
              </w:rPr>
              <w:t>额：</w:t>
            </w:r>
            <w:r w:rsidR="009C05CF" w:rsidRPr="00E5226F">
              <w:rPr>
                <w:rFonts w:hAnsi="宋体" w:hint="eastAsia"/>
                <w:szCs w:val="21"/>
                <w:u w:val="single"/>
              </w:rPr>
              <w:t>合同价的</w:t>
            </w:r>
            <w:r w:rsidR="009C05CF" w:rsidRPr="00E5226F">
              <w:rPr>
                <w:rFonts w:hAnsi="宋体" w:hint="eastAsia"/>
                <w:szCs w:val="21"/>
                <w:u w:val="single"/>
              </w:rPr>
              <w:t>5%</w:t>
            </w:r>
            <w:r>
              <w:rPr>
                <w:rFonts w:hAnsi="宋体" w:hint="eastAsia"/>
                <w:szCs w:val="21"/>
              </w:rPr>
              <w:t>。</w:t>
            </w:r>
          </w:p>
        </w:tc>
      </w:tr>
      <w:tr w:rsidR="009D69CA" w:rsidTr="004143CE">
        <w:trPr>
          <w:trHeight w:val="1119"/>
          <w:jc w:val="center"/>
        </w:trPr>
        <w:tc>
          <w:tcPr>
            <w:tcW w:w="1288" w:type="dxa"/>
            <w:vAlign w:val="center"/>
          </w:tcPr>
          <w:p w:rsidR="009D69CA" w:rsidRPr="004143CE" w:rsidRDefault="009D69CA" w:rsidP="004143CE">
            <w:pPr>
              <w:pStyle w:val="ac"/>
              <w:spacing w:line="300" w:lineRule="exact"/>
              <w:jc w:val="center"/>
              <w:rPr>
                <w:rFonts w:hAnsi="宋体"/>
                <w:sz w:val="21"/>
                <w:szCs w:val="21"/>
              </w:rPr>
            </w:pPr>
            <w:r w:rsidRPr="004143CE">
              <w:rPr>
                <w:rFonts w:hAnsi="宋体" w:hint="eastAsia"/>
                <w:sz w:val="21"/>
                <w:szCs w:val="21"/>
              </w:rPr>
              <w:t>8</w:t>
            </w:r>
          </w:p>
        </w:tc>
        <w:tc>
          <w:tcPr>
            <w:tcW w:w="8194" w:type="dxa"/>
            <w:gridSpan w:val="2"/>
            <w:vAlign w:val="center"/>
          </w:tcPr>
          <w:p w:rsidR="009D69CA" w:rsidRDefault="00D745D7" w:rsidP="009D69CA">
            <w:pPr>
              <w:spacing w:after="120" w:line="300" w:lineRule="exact"/>
              <w:rPr>
                <w:rFonts w:hAnsi="宋体"/>
                <w:bCs/>
                <w:u w:val="single"/>
              </w:rPr>
            </w:pPr>
            <w:r>
              <w:rPr>
                <w:rFonts w:hAnsi="宋体" w:hint="eastAsia"/>
                <w:bCs/>
                <w:u w:val="single"/>
              </w:rPr>
              <w:t>响应</w:t>
            </w:r>
            <w:r w:rsidR="009D69CA">
              <w:rPr>
                <w:rFonts w:hAnsi="宋体" w:hint="eastAsia"/>
                <w:bCs/>
                <w:u w:val="single"/>
              </w:rPr>
              <w:t>文件份数：</w:t>
            </w:r>
          </w:p>
          <w:p w:rsidR="009D69CA" w:rsidRDefault="009D69CA" w:rsidP="00070B57">
            <w:pPr>
              <w:spacing w:after="120" w:line="300" w:lineRule="exact"/>
              <w:rPr>
                <w:rFonts w:hAnsi="宋体"/>
                <w:bCs/>
              </w:rPr>
            </w:pPr>
            <w:r>
              <w:rPr>
                <w:rFonts w:hAnsi="宋体" w:hint="eastAsia"/>
                <w:bCs/>
                <w:u w:val="single"/>
              </w:rPr>
              <w:t>商务标一式</w:t>
            </w:r>
            <w:r w:rsidR="00994667">
              <w:rPr>
                <w:rFonts w:hAnsi="宋体" w:hint="eastAsia"/>
                <w:bCs/>
                <w:u w:val="single"/>
              </w:rPr>
              <w:t>3</w:t>
            </w:r>
            <w:r>
              <w:rPr>
                <w:rFonts w:hAnsi="宋体" w:hint="eastAsia"/>
                <w:bCs/>
                <w:u w:val="single"/>
              </w:rPr>
              <w:t>份，其中正本</w:t>
            </w:r>
            <w:r>
              <w:rPr>
                <w:rFonts w:hAnsi="宋体" w:hint="eastAsia"/>
                <w:bCs/>
                <w:u w:val="single"/>
              </w:rPr>
              <w:t>1</w:t>
            </w:r>
            <w:r>
              <w:rPr>
                <w:rFonts w:hAnsi="宋体" w:hint="eastAsia"/>
                <w:bCs/>
                <w:u w:val="single"/>
              </w:rPr>
              <w:t>份，副本</w:t>
            </w:r>
            <w:r w:rsidR="00994667">
              <w:rPr>
                <w:rFonts w:hAnsi="宋体" w:hint="eastAsia"/>
                <w:bCs/>
                <w:u w:val="single"/>
              </w:rPr>
              <w:t>2</w:t>
            </w:r>
            <w:r>
              <w:rPr>
                <w:rFonts w:hAnsi="宋体" w:hint="eastAsia"/>
                <w:bCs/>
                <w:u w:val="single"/>
              </w:rPr>
              <w:t>份；价格标一式</w:t>
            </w:r>
            <w:r w:rsidR="00994667">
              <w:rPr>
                <w:rFonts w:hAnsi="宋体" w:hint="eastAsia"/>
                <w:bCs/>
                <w:u w:val="single"/>
              </w:rPr>
              <w:t>3</w:t>
            </w:r>
            <w:r>
              <w:rPr>
                <w:rFonts w:hAnsi="宋体" w:hint="eastAsia"/>
                <w:bCs/>
                <w:u w:val="single"/>
              </w:rPr>
              <w:t>份，其中正本</w:t>
            </w:r>
            <w:r>
              <w:rPr>
                <w:rFonts w:hAnsi="宋体" w:hint="eastAsia"/>
                <w:bCs/>
                <w:u w:val="single"/>
              </w:rPr>
              <w:t>1</w:t>
            </w:r>
            <w:r>
              <w:rPr>
                <w:rFonts w:hAnsi="宋体" w:hint="eastAsia"/>
                <w:bCs/>
                <w:u w:val="single"/>
              </w:rPr>
              <w:t>份，副本</w:t>
            </w:r>
            <w:r w:rsidR="00994667">
              <w:rPr>
                <w:rFonts w:hAnsi="宋体" w:hint="eastAsia"/>
                <w:bCs/>
                <w:u w:val="single"/>
              </w:rPr>
              <w:t>2</w:t>
            </w:r>
            <w:r>
              <w:rPr>
                <w:rFonts w:hAnsi="宋体" w:hint="eastAsia"/>
                <w:bCs/>
                <w:u w:val="single"/>
              </w:rPr>
              <w:t>份；</w:t>
            </w:r>
            <w:r>
              <w:rPr>
                <w:rFonts w:hAnsi="宋体" w:hint="eastAsia"/>
                <w:bCs/>
              </w:rPr>
              <w:t>资格、资信证明文件正本</w:t>
            </w:r>
            <w:r>
              <w:rPr>
                <w:rFonts w:hAnsi="宋体" w:hint="eastAsia"/>
                <w:bCs/>
              </w:rPr>
              <w:t>1</w:t>
            </w:r>
            <w:r>
              <w:rPr>
                <w:rFonts w:hAnsi="宋体" w:hint="eastAsia"/>
                <w:bCs/>
              </w:rPr>
              <w:t>份。正本、副本文件须加盖供应商公章。</w:t>
            </w:r>
          </w:p>
        </w:tc>
      </w:tr>
      <w:tr w:rsidR="009D69CA" w:rsidTr="00F35701">
        <w:trPr>
          <w:trHeight w:val="1230"/>
          <w:jc w:val="center"/>
        </w:trPr>
        <w:tc>
          <w:tcPr>
            <w:tcW w:w="1288" w:type="dxa"/>
            <w:vAlign w:val="center"/>
          </w:tcPr>
          <w:p w:rsidR="009D69CA" w:rsidRPr="004143CE" w:rsidRDefault="009D69CA" w:rsidP="004143CE">
            <w:pPr>
              <w:pStyle w:val="ac"/>
              <w:spacing w:line="300" w:lineRule="exact"/>
              <w:jc w:val="center"/>
              <w:rPr>
                <w:rFonts w:hAnsi="宋体"/>
                <w:sz w:val="21"/>
                <w:szCs w:val="21"/>
              </w:rPr>
            </w:pPr>
            <w:r w:rsidRPr="004143CE">
              <w:rPr>
                <w:rFonts w:hAnsi="宋体" w:hint="eastAsia"/>
                <w:color w:val="0000FF"/>
                <w:sz w:val="21"/>
                <w:szCs w:val="21"/>
              </w:rPr>
              <w:t>9</w:t>
            </w:r>
          </w:p>
        </w:tc>
        <w:tc>
          <w:tcPr>
            <w:tcW w:w="8194" w:type="dxa"/>
            <w:gridSpan w:val="2"/>
            <w:vAlign w:val="center"/>
          </w:tcPr>
          <w:p w:rsidR="009D69CA" w:rsidRDefault="009D69CA" w:rsidP="009D69CA">
            <w:pPr>
              <w:pStyle w:val="afb"/>
              <w:spacing w:after="120" w:line="300" w:lineRule="exact"/>
              <w:rPr>
                <w:rFonts w:ascii="宋体" w:hAnsi="宋体" w:cs="宋体"/>
                <w:sz w:val="21"/>
                <w:szCs w:val="21"/>
              </w:rPr>
            </w:pPr>
            <w:r>
              <w:rPr>
                <w:rFonts w:ascii="宋体" w:hAnsi="宋体" w:hint="eastAsia"/>
                <w:b/>
                <w:sz w:val="21"/>
                <w:szCs w:val="21"/>
              </w:rPr>
              <w:t>报名、标书发售时间及地点:</w:t>
            </w:r>
            <w:r>
              <w:rPr>
                <w:rFonts w:ascii="宋体" w:hAnsi="宋体" w:hint="eastAsia"/>
                <w:sz w:val="21"/>
                <w:szCs w:val="21"/>
              </w:rPr>
              <w:t xml:space="preserve"> </w:t>
            </w:r>
            <w:r>
              <w:rPr>
                <w:rFonts w:ascii="宋体" w:hAnsi="宋体"/>
                <w:sz w:val="21"/>
                <w:szCs w:val="21"/>
              </w:rPr>
              <w:t>20</w:t>
            </w:r>
            <w:r w:rsidR="00ED602A">
              <w:rPr>
                <w:rFonts w:ascii="宋体" w:hAnsi="宋体" w:hint="eastAsia"/>
                <w:sz w:val="21"/>
                <w:szCs w:val="21"/>
              </w:rPr>
              <w:t>20</w:t>
            </w:r>
            <w:r>
              <w:rPr>
                <w:rFonts w:ascii="宋体" w:hAnsi="宋体"/>
                <w:sz w:val="21"/>
                <w:szCs w:val="21"/>
              </w:rPr>
              <w:t>年</w:t>
            </w:r>
            <w:r w:rsidR="0001168B">
              <w:rPr>
                <w:rFonts w:ascii="宋体" w:hAnsi="宋体" w:hint="eastAsia"/>
                <w:sz w:val="21"/>
                <w:szCs w:val="21"/>
              </w:rPr>
              <w:t>2</w:t>
            </w:r>
            <w:r>
              <w:rPr>
                <w:rFonts w:ascii="宋体" w:hAnsi="宋体"/>
                <w:sz w:val="21"/>
                <w:szCs w:val="21"/>
              </w:rPr>
              <w:t>月</w:t>
            </w:r>
            <w:r w:rsidR="0001168B">
              <w:rPr>
                <w:rFonts w:ascii="宋体" w:hAnsi="宋体" w:hint="eastAsia"/>
                <w:sz w:val="21"/>
                <w:szCs w:val="21"/>
              </w:rPr>
              <w:t>28</w:t>
            </w:r>
            <w:r>
              <w:rPr>
                <w:rFonts w:ascii="宋体" w:hAnsi="宋体"/>
                <w:sz w:val="21"/>
                <w:szCs w:val="21"/>
              </w:rPr>
              <w:t>日</w:t>
            </w:r>
            <w:r w:rsidR="004C62E1">
              <w:rPr>
                <w:rFonts w:ascii="宋体" w:hAnsi="宋体" w:hint="eastAsia"/>
                <w:sz w:val="21"/>
                <w:szCs w:val="21"/>
              </w:rPr>
              <w:t>至</w:t>
            </w:r>
            <w:r w:rsidR="004C62E1">
              <w:rPr>
                <w:rFonts w:ascii="宋体" w:hAnsi="宋体"/>
                <w:sz w:val="21"/>
                <w:szCs w:val="21"/>
              </w:rPr>
              <w:t>20</w:t>
            </w:r>
            <w:r w:rsidR="00ED602A">
              <w:rPr>
                <w:rFonts w:ascii="宋体" w:hAnsi="宋体" w:hint="eastAsia"/>
                <w:sz w:val="21"/>
                <w:szCs w:val="21"/>
              </w:rPr>
              <w:t>20</w:t>
            </w:r>
            <w:r w:rsidR="004C62E1">
              <w:rPr>
                <w:rFonts w:ascii="宋体" w:hAnsi="宋体"/>
                <w:sz w:val="21"/>
                <w:szCs w:val="21"/>
              </w:rPr>
              <w:t>年</w:t>
            </w:r>
            <w:r w:rsidR="0001168B">
              <w:rPr>
                <w:rFonts w:ascii="宋体" w:hAnsi="宋体" w:hint="eastAsia"/>
                <w:sz w:val="21"/>
                <w:szCs w:val="21"/>
              </w:rPr>
              <w:t>3</w:t>
            </w:r>
            <w:r w:rsidR="004C62E1">
              <w:rPr>
                <w:rFonts w:ascii="宋体" w:hAnsi="宋体"/>
                <w:sz w:val="21"/>
                <w:szCs w:val="21"/>
              </w:rPr>
              <w:t>月</w:t>
            </w:r>
            <w:r w:rsidR="0001168B">
              <w:rPr>
                <w:rFonts w:ascii="宋体" w:hAnsi="宋体" w:hint="eastAsia"/>
                <w:sz w:val="21"/>
                <w:szCs w:val="21"/>
              </w:rPr>
              <w:t>6</w:t>
            </w:r>
            <w:r w:rsidR="004C62E1">
              <w:rPr>
                <w:rFonts w:ascii="宋体" w:hAnsi="宋体"/>
                <w:sz w:val="21"/>
                <w:szCs w:val="21"/>
              </w:rPr>
              <w:t>日</w:t>
            </w:r>
            <w:r>
              <w:rPr>
                <w:rFonts w:ascii="宋体" w:hAnsi="宋体" w:hint="eastAsia"/>
                <w:sz w:val="21"/>
                <w:szCs w:val="21"/>
              </w:rPr>
              <w:t>（</w:t>
            </w:r>
            <w:r>
              <w:rPr>
                <w:rFonts w:ascii="宋体" w:hAnsi="宋体" w:cs="宋体" w:hint="eastAsia"/>
                <w:sz w:val="21"/>
                <w:szCs w:val="21"/>
              </w:rPr>
              <w:t>上午：</w:t>
            </w:r>
            <w:r w:rsidR="0001168B">
              <w:rPr>
                <w:rFonts w:ascii="宋体" w:hAnsi="宋体" w:cs="宋体" w:hint="eastAsia"/>
                <w:sz w:val="21"/>
                <w:szCs w:val="21"/>
              </w:rPr>
              <w:t>8</w:t>
            </w:r>
            <w:r>
              <w:rPr>
                <w:rFonts w:ascii="宋体" w:hAnsi="宋体" w:cs="宋体" w:hint="eastAsia"/>
                <w:sz w:val="21"/>
                <w:szCs w:val="21"/>
              </w:rPr>
              <w:t>：</w:t>
            </w:r>
            <w:r w:rsidR="0001168B">
              <w:rPr>
                <w:rFonts w:ascii="宋体" w:hAnsi="宋体" w:cs="宋体" w:hint="eastAsia"/>
                <w:sz w:val="21"/>
                <w:szCs w:val="21"/>
              </w:rPr>
              <w:t>3</w:t>
            </w:r>
            <w:r>
              <w:rPr>
                <w:rFonts w:ascii="宋体" w:hAnsi="宋体" w:cs="宋体" w:hint="eastAsia"/>
                <w:sz w:val="21"/>
                <w:szCs w:val="21"/>
              </w:rPr>
              <w:t>0-11：30，下午：14：</w:t>
            </w:r>
            <w:r w:rsidR="0001168B">
              <w:rPr>
                <w:rFonts w:ascii="宋体" w:hAnsi="宋体" w:cs="宋体" w:hint="eastAsia"/>
                <w:sz w:val="21"/>
                <w:szCs w:val="21"/>
              </w:rPr>
              <w:t>0</w:t>
            </w:r>
            <w:r>
              <w:rPr>
                <w:rFonts w:ascii="宋体" w:hAnsi="宋体" w:cs="宋体" w:hint="eastAsia"/>
                <w:sz w:val="21"/>
                <w:szCs w:val="21"/>
              </w:rPr>
              <w:t>0-16：</w:t>
            </w:r>
            <w:r w:rsidR="0001168B">
              <w:rPr>
                <w:rFonts w:ascii="宋体" w:hAnsi="宋体" w:cs="宋体" w:hint="eastAsia"/>
                <w:sz w:val="21"/>
                <w:szCs w:val="21"/>
              </w:rPr>
              <w:t>0</w:t>
            </w:r>
            <w:r>
              <w:rPr>
                <w:rFonts w:ascii="宋体" w:hAnsi="宋体" w:cs="宋体" w:hint="eastAsia"/>
                <w:sz w:val="21"/>
                <w:szCs w:val="21"/>
              </w:rPr>
              <w:t>0），双休日及法定节假日除外。</w:t>
            </w:r>
          </w:p>
          <w:p w:rsidR="009D69CA" w:rsidRPr="005C48C4" w:rsidRDefault="009D69CA" w:rsidP="00ED602A">
            <w:pPr>
              <w:pStyle w:val="afb"/>
              <w:spacing w:after="120" w:line="300" w:lineRule="exact"/>
              <w:rPr>
                <w:rFonts w:hAnsi="宋体"/>
              </w:rPr>
            </w:pPr>
            <w:r>
              <w:rPr>
                <w:rFonts w:ascii="宋体" w:hAnsi="宋体" w:cs="宋体" w:hint="eastAsia"/>
                <w:sz w:val="21"/>
                <w:szCs w:val="21"/>
              </w:rPr>
              <w:t>地点：</w:t>
            </w:r>
            <w:r w:rsidR="00ED602A">
              <w:rPr>
                <w:rFonts w:ascii="宋体" w:hAnsi="宋体" w:hint="eastAsia"/>
                <w:sz w:val="21"/>
                <w:szCs w:val="21"/>
              </w:rPr>
              <w:t>绍兴市柯桥区妇幼保健院行政楼四楼招标办</w:t>
            </w:r>
          </w:p>
        </w:tc>
      </w:tr>
      <w:tr w:rsidR="009D69CA" w:rsidTr="004143CE">
        <w:trPr>
          <w:trHeight w:val="700"/>
          <w:jc w:val="center"/>
        </w:trPr>
        <w:tc>
          <w:tcPr>
            <w:tcW w:w="1288" w:type="dxa"/>
            <w:vAlign w:val="center"/>
          </w:tcPr>
          <w:p w:rsidR="009D69CA" w:rsidRPr="004143CE" w:rsidRDefault="009D69CA" w:rsidP="004143CE">
            <w:pPr>
              <w:pStyle w:val="ac"/>
              <w:spacing w:line="300" w:lineRule="exact"/>
              <w:jc w:val="center"/>
              <w:rPr>
                <w:rFonts w:hAnsi="宋体"/>
                <w:sz w:val="21"/>
                <w:szCs w:val="21"/>
              </w:rPr>
            </w:pPr>
            <w:r w:rsidRPr="004143CE">
              <w:rPr>
                <w:rFonts w:hAnsi="宋体" w:hint="eastAsia"/>
                <w:sz w:val="21"/>
                <w:szCs w:val="21"/>
              </w:rPr>
              <w:t>10</w:t>
            </w:r>
          </w:p>
        </w:tc>
        <w:tc>
          <w:tcPr>
            <w:tcW w:w="8194" w:type="dxa"/>
            <w:gridSpan w:val="2"/>
            <w:vAlign w:val="center"/>
          </w:tcPr>
          <w:p w:rsidR="009D69CA" w:rsidRPr="004143CE" w:rsidRDefault="00D745D7" w:rsidP="004143CE">
            <w:pPr>
              <w:pStyle w:val="ac"/>
              <w:spacing w:line="280" w:lineRule="exact"/>
              <w:jc w:val="both"/>
              <w:rPr>
                <w:rFonts w:hAnsi="宋体"/>
                <w:sz w:val="21"/>
                <w:szCs w:val="21"/>
              </w:rPr>
            </w:pPr>
            <w:r>
              <w:rPr>
                <w:rFonts w:hAnsi="宋体" w:hint="eastAsia"/>
                <w:sz w:val="21"/>
                <w:szCs w:val="21"/>
              </w:rPr>
              <w:t>采购响应</w:t>
            </w:r>
            <w:r w:rsidR="009D69CA" w:rsidRPr="004143CE">
              <w:rPr>
                <w:rFonts w:hAnsi="宋体" w:hint="eastAsia"/>
                <w:sz w:val="21"/>
                <w:szCs w:val="21"/>
              </w:rPr>
              <w:t>文件递交的截止时间、地点：</w:t>
            </w:r>
          </w:p>
          <w:p w:rsidR="009D69CA" w:rsidRDefault="00D745D7" w:rsidP="00AD7282">
            <w:pPr>
              <w:spacing w:after="120" w:line="400" w:lineRule="exact"/>
              <w:rPr>
                <w:color w:val="000000"/>
              </w:rPr>
            </w:pPr>
            <w:r>
              <w:rPr>
                <w:rFonts w:hAnsi="宋体" w:hint="eastAsia"/>
                <w:b/>
                <w:szCs w:val="21"/>
              </w:rPr>
              <w:t>响应</w:t>
            </w:r>
            <w:r w:rsidR="009D69CA">
              <w:rPr>
                <w:rFonts w:hAnsi="宋体"/>
                <w:b/>
                <w:szCs w:val="21"/>
              </w:rPr>
              <w:t>截止时间：</w:t>
            </w:r>
            <w:r w:rsidR="009D69CA">
              <w:rPr>
                <w:rFonts w:hAnsi="宋体" w:hint="eastAsia"/>
                <w:b/>
                <w:szCs w:val="21"/>
                <w:u w:val="single"/>
              </w:rPr>
              <w:t>另行通知</w:t>
            </w:r>
            <w:r w:rsidR="009D69CA">
              <w:rPr>
                <w:rFonts w:hAnsi="宋体" w:hint="eastAsia"/>
                <w:b/>
                <w:szCs w:val="21"/>
              </w:rPr>
              <w:t>，</w:t>
            </w:r>
            <w:r>
              <w:rPr>
                <w:rFonts w:hAnsi="宋体" w:hint="eastAsia"/>
                <w:b/>
                <w:szCs w:val="21"/>
              </w:rPr>
              <w:t>采购响应</w:t>
            </w:r>
            <w:r w:rsidR="009D69CA">
              <w:rPr>
                <w:rFonts w:hAnsi="宋体" w:hint="eastAsia"/>
                <w:b/>
                <w:szCs w:val="21"/>
              </w:rPr>
              <w:t>文件送达地址：</w:t>
            </w:r>
            <w:r w:rsidR="00AD7282">
              <w:rPr>
                <w:color w:val="000000"/>
              </w:rPr>
              <w:t xml:space="preserve"> </w:t>
            </w:r>
          </w:p>
        </w:tc>
      </w:tr>
      <w:tr w:rsidR="009D69CA" w:rsidTr="004143CE">
        <w:trPr>
          <w:trHeight w:val="716"/>
          <w:jc w:val="center"/>
        </w:trPr>
        <w:tc>
          <w:tcPr>
            <w:tcW w:w="1288" w:type="dxa"/>
            <w:vAlign w:val="center"/>
          </w:tcPr>
          <w:p w:rsidR="009D69CA" w:rsidRPr="004143CE" w:rsidRDefault="009D69CA" w:rsidP="004143CE">
            <w:pPr>
              <w:pStyle w:val="ac"/>
              <w:spacing w:line="300" w:lineRule="exact"/>
              <w:jc w:val="center"/>
              <w:rPr>
                <w:rFonts w:hAnsi="宋体"/>
                <w:sz w:val="21"/>
                <w:szCs w:val="21"/>
              </w:rPr>
            </w:pPr>
            <w:r w:rsidRPr="004143CE">
              <w:rPr>
                <w:rFonts w:hAnsi="宋体" w:hint="eastAsia"/>
                <w:sz w:val="21"/>
                <w:szCs w:val="21"/>
              </w:rPr>
              <w:t>11</w:t>
            </w:r>
          </w:p>
        </w:tc>
        <w:tc>
          <w:tcPr>
            <w:tcW w:w="8194" w:type="dxa"/>
            <w:gridSpan w:val="2"/>
            <w:vAlign w:val="center"/>
          </w:tcPr>
          <w:p w:rsidR="009D69CA" w:rsidRDefault="00D745D7" w:rsidP="009D69CA">
            <w:pPr>
              <w:spacing w:after="120" w:line="300" w:lineRule="exact"/>
              <w:rPr>
                <w:rFonts w:ascii="宋体" w:hAnsi="宋体" w:cs="宋体"/>
                <w:szCs w:val="21"/>
              </w:rPr>
            </w:pPr>
            <w:r>
              <w:rPr>
                <w:rFonts w:hAnsi="宋体" w:hint="eastAsia"/>
                <w:szCs w:val="21"/>
              </w:rPr>
              <w:t>商谈</w:t>
            </w:r>
            <w:r w:rsidR="009D69CA">
              <w:rPr>
                <w:rFonts w:hAnsi="宋体" w:hint="eastAsia"/>
                <w:szCs w:val="21"/>
              </w:rPr>
              <w:t>时间：</w:t>
            </w:r>
            <w:r w:rsidR="009D69CA">
              <w:rPr>
                <w:rFonts w:ascii="宋体" w:hAnsi="宋体" w:hint="eastAsia"/>
                <w:szCs w:val="21"/>
              </w:rPr>
              <w:t>另行通知</w:t>
            </w:r>
          </w:p>
          <w:p w:rsidR="009D69CA" w:rsidRDefault="00D745D7" w:rsidP="00ED602A">
            <w:pPr>
              <w:spacing w:after="120" w:line="300" w:lineRule="exact"/>
              <w:rPr>
                <w:rFonts w:ascii="宋体" w:hAnsi="宋体"/>
                <w:szCs w:val="21"/>
              </w:rPr>
            </w:pPr>
            <w:r>
              <w:rPr>
                <w:rFonts w:hAnsi="宋体" w:hint="eastAsia"/>
                <w:szCs w:val="21"/>
              </w:rPr>
              <w:t>商谈</w:t>
            </w:r>
            <w:r w:rsidR="009D69CA">
              <w:rPr>
                <w:rFonts w:hAnsi="宋体" w:hint="eastAsia"/>
                <w:szCs w:val="21"/>
              </w:rPr>
              <w:t>地点：</w:t>
            </w:r>
            <w:r w:rsidR="009D69CA">
              <w:rPr>
                <w:rFonts w:hint="eastAsia"/>
                <w:color w:val="000000"/>
              </w:rPr>
              <w:t>绍</w:t>
            </w:r>
            <w:r w:rsidR="00ED602A">
              <w:rPr>
                <w:rFonts w:hint="eastAsia"/>
                <w:color w:val="000000"/>
              </w:rPr>
              <w:t>兴市柯桥区妇幼保健院</w:t>
            </w:r>
          </w:p>
        </w:tc>
      </w:tr>
      <w:tr w:rsidR="00411AF9" w:rsidTr="004143CE">
        <w:trPr>
          <w:trHeight w:val="518"/>
          <w:jc w:val="center"/>
        </w:trPr>
        <w:tc>
          <w:tcPr>
            <w:tcW w:w="1288" w:type="dxa"/>
            <w:vAlign w:val="center"/>
          </w:tcPr>
          <w:p w:rsidR="00411AF9" w:rsidRPr="004143CE" w:rsidRDefault="00411AF9" w:rsidP="00951FD6">
            <w:pPr>
              <w:pStyle w:val="ac"/>
              <w:spacing w:line="300" w:lineRule="exact"/>
              <w:jc w:val="center"/>
              <w:rPr>
                <w:rFonts w:hAnsi="宋体"/>
                <w:sz w:val="21"/>
                <w:szCs w:val="21"/>
              </w:rPr>
            </w:pPr>
            <w:r w:rsidRPr="004143CE">
              <w:rPr>
                <w:rFonts w:hAnsi="宋体" w:hint="eastAsia"/>
                <w:sz w:val="21"/>
                <w:szCs w:val="21"/>
              </w:rPr>
              <w:t>12</w:t>
            </w:r>
          </w:p>
        </w:tc>
        <w:tc>
          <w:tcPr>
            <w:tcW w:w="8194" w:type="dxa"/>
            <w:gridSpan w:val="2"/>
            <w:vAlign w:val="center"/>
          </w:tcPr>
          <w:p w:rsidR="00411AF9" w:rsidRPr="004143CE" w:rsidRDefault="00411AF9" w:rsidP="00ED602A">
            <w:pPr>
              <w:pStyle w:val="ab"/>
              <w:spacing w:line="300" w:lineRule="exact"/>
              <w:jc w:val="both"/>
              <w:rPr>
                <w:rFonts w:hAnsi="宋体"/>
                <w:b w:val="0"/>
                <w:sz w:val="21"/>
                <w:szCs w:val="21"/>
              </w:rPr>
            </w:pPr>
            <w:r>
              <w:rPr>
                <w:rFonts w:hAnsi="宋体" w:hint="eastAsia"/>
                <w:b w:val="0"/>
                <w:sz w:val="21"/>
                <w:szCs w:val="21"/>
              </w:rPr>
              <w:t>采购预算价：</w:t>
            </w:r>
            <w:r w:rsidR="00ED602A">
              <w:rPr>
                <w:rFonts w:hAnsi="宋体" w:hint="eastAsia"/>
                <w:b w:val="0"/>
                <w:sz w:val="21"/>
                <w:szCs w:val="21"/>
              </w:rPr>
              <w:t>15</w:t>
            </w:r>
            <w:r>
              <w:rPr>
                <w:rFonts w:hAnsi="宋体" w:hint="eastAsia"/>
                <w:b w:val="0"/>
                <w:sz w:val="21"/>
                <w:szCs w:val="21"/>
              </w:rPr>
              <w:t>万元</w:t>
            </w:r>
          </w:p>
        </w:tc>
      </w:tr>
      <w:tr w:rsidR="00411AF9" w:rsidTr="004143CE">
        <w:trPr>
          <w:trHeight w:val="518"/>
          <w:jc w:val="center"/>
        </w:trPr>
        <w:tc>
          <w:tcPr>
            <w:tcW w:w="1288" w:type="dxa"/>
            <w:vAlign w:val="center"/>
          </w:tcPr>
          <w:p w:rsidR="00411AF9" w:rsidRPr="004143CE" w:rsidRDefault="00411AF9" w:rsidP="00951FD6">
            <w:pPr>
              <w:pStyle w:val="ac"/>
              <w:spacing w:line="300" w:lineRule="exact"/>
              <w:jc w:val="center"/>
              <w:rPr>
                <w:rFonts w:hAnsi="宋体"/>
                <w:sz w:val="21"/>
                <w:szCs w:val="21"/>
              </w:rPr>
            </w:pPr>
            <w:r>
              <w:rPr>
                <w:rFonts w:hAnsi="宋体" w:hint="eastAsia"/>
                <w:sz w:val="21"/>
                <w:szCs w:val="21"/>
              </w:rPr>
              <w:t>13</w:t>
            </w:r>
          </w:p>
        </w:tc>
        <w:tc>
          <w:tcPr>
            <w:tcW w:w="8194" w:type="dxa"/>
            <w:gridSpan w:val="2"/>
            <w:vAlign w:val="center"/>
          </w:tcPr>
          <w:p w:rsidR="00411AF9" w:rsidRPr="004143CE" w:rsidRDefault="00411AF9" w:rsidP="00951FD6">
            <w:pPr>
              <w:pStyle w:val="ab"/>
              <w:spacing w:line="300" w:lineRule="exact"/>
              <w:jc w:val="both"/>
              <w:rPr>
                <w:rFonts w:hAnsi="宋体"/>
                <w:b w:val="0"/>
                <w:sz w:val="21"/>
                <w:szCs w:val="21"/>
              </w:rPr>
            </w:pPr>
            <w:r w:rsidRPr="004143CE">
              <w:rPr>
                <w:rFonts w:hAnsi="宋体" w:hint="eastAsia"/>
                <w:b w:val="0"/>
                <w:sz w:val="21"/>
                <w:szCs w:val="21"/>
              </w:rPr>
              <w:t>解释：凡涉及本次</w:t>
            </w:r>
            <w:r>
              <w:rPr>
                <w:rFonts w:hAnsi="宋体" w:hint="eastAsia"/>
                <w:b w:val="0"/>
                <w:sz w:val="21"/>
                <w:szCs w:val="21"/>
              </w:rPr>
              <w:t>采购</w:t>
            </w:r>
            <w:r w:rsidRPr="004143CE">
              <w:rPr>
                <w:rFonts w:hAnsi="宋体" w:hint="eastAsia"/>
                <w:b w:val="0"/>
                <w:sz w:val="21"/>
                <w:szCs w:val="21"/>
              </w:rPr>
              <w:t>文件的解释权属于绍兴</w:t>
            </w:r>
            <w:r w:rsidR="007E5DC1">
              <w:rPr>
                <w:rFonts w:hAnsi="宋体" w:hint="eastAsia"/>
                <w:b w:val="0"/>
                <w:sz w:val="21"/>
                <w:szCs w:val="21"/>
              </w:rPr>
              <w:t>市柯桥区妇幼保健院</w:t>
            </w:r>
            <w:r w:rsidRPr="004143CE">
              <w:rPr>
                <w:rFonts w:hAnsi="宋体" w:hint="eastAsia"/>
                <w:b w:val="0"/>
                <w:sz w:val="21"/>
                <w:szCs w:val="21"/>
              </w:rPr>
              <w:t>。</w:t>
            </w:r>
          </w:p>
        </w:tc>
      </w:tr>
    </w:tbl>
    <w:p w:rsidR="00E5226F" w:rsidRDefault="00E5226F" w:rsidP="00A46D68">
      <w:pPr>
        <w:pStyle w:val="1"/>
        <w:keepLines w:val="0"/>
        <w:numPr>
          <w:ilvl w:val="0"/>
          <w:numId w:val="0"/>
        </w:numPr>
        <w:tabs>
          <w:tab w:val="left" w:pos="851"/>
        </w:tabs>
        <w:snapToGrid/>
        <w:spacing w:afterLines="0" w:line="440" w:lineRule="exact"/>
        <w:rPr>
          <w:rFonts w:ascii="宋体" w:eastAsia="宋体" w:hAnsi="宋体"/>
          <w:b/>
          <w:kern w:val="28"/>
          <w:sz w:val="28"/>
        </w:rPr>
      </w:pPr>
      <w:bookmarkStart w:id="1" w:name="_Toc492995188"/>
    </w:p>
    <w:p w:rsidR="00E5226F" w:rsidRPr="00E5226F" w:rsidRDefault="00E5226F" w:rsidP="00E5226F">
      <w:pPr>
        <w:pStyle w:val="a0"/>
        <w:spacing w:after="120"/>
        <w:ind w:firstLine="480"/>
      </w:pPr>
    </w:p>
    <w:p w:rsidR="00A46D68" w:rsidRPr="00A46D68" w:rsidRDefault="00A46D68" w:rsidP="00A46D68">
      <w:pPr>
        <w:pStyle w:val="1"/>
        <w:keepLines w:val="0"/>
        <w:numPr>
          <w:ilvl w:val="0"/>
          <w:numId w:val="0"/>
        </w:numPr>
        <w:tabs>
          <w:tab w:val="left" w:pos="851"/>
        </w:tabs>
        <w:snapToGrid/>
        <w:spacing w:afterLines="0" w:line="440" w:lineRule="exact"/>
        <w:rPr>
          <w:rFonts w:ascii="宋体" w:eastAsia="宋体" w:hAnsi="宋体"/>
          <w:b/>
          <w:kern w:val="28"/>
          <w:sz w:val="28"/>
        </w:rPr>
      </w:pPr>
      <w:r w:rsidRPr="00A46D68">
        <w:rPr>
          <w:rFonts w:ascii="宋体" w:eastAsia="宋体" w:hAnsi="宋体" w:hint="eastAsia"/>
          <w:b/>
          <w:kern w:val="28"/>
          <w:sz w:val="28"/>
        </w:rPr>
        <w:lastRenderedPageBreak/>
        <w:t>二、</w:t>
      </w:r>
      <w:r w:rsidR="00D745D7">
        <w:rPr>
          <w:rFonts w:ascii="宋体" w:eastAsia="宋体" w:hAnsi="宋体" w:hint="eastAsia"/>
          <w:b/>
          <w:kern w:val="28"/>
          <w:sz w:val="28"/>
        </w:rPr>
        <w:t>供应商</w:t>
      </w:r>
      <w:r w:rsidRPr="00A46D68">
        <w:rPr>
          <w:rFonts w:ascii="宋体" w:eastAsia="宋体" w:hAnsi="宋体" w:hint="eastAsia"/>
          <w:b/>
          <w:kern w:val="28"/>
          <w:sz w:val="28"/>
        </w:rPr>
        <w:t>须知</w:t>
      </w:r>
      <w:bookmarkEnd w:id="1"/>
    </w:p>
    <w:p w:rsidR="00A46D68" w:rsidRDefault="00A46D68" w:rsidP="00A46D68">
      <w:pPr>
        <w:spacing w:after="120" w:line="440" w:lineRule="exact"/>
        <w:ind w:firstLineChars="200" w:firstLine="480"/>
        <w:rPr>
          <w:rFonts w:ascii="宋体" w:hAnsi="宋体"/>
        </w:rPr>
      </w:pPr>
      <w:r>
        <w:rPr>
          <w:rFonts w:ascii="宋体" w:hAnsi="宋体" w:hint="eastAsia"/>
        </w:rPr>
        <w:t>2.1</w:t>
      </w:r>
      <w:r w:rsidR="00D745D7">
        <w:rPr>
          <w:rFonts w:ascii="宋体" w:hAnsi="宋体" w:hint="eastAsia"/>
        </w:rPr>
        <w:t>采购</w:t>
      </w:r>
      <w:r>
        <w:rPr>
          <w:rFonts w:ascii="宋体" w:hAnsi="宋体" w:hint="eastAsia"/>
        </w:rPr>
        <w:t>方式：</w:t>
      </w:r>
      <w:r w:rsidR="003A225C">
        <w:rPr>
          <w:rFonts w:ascii="宋体" w:hAnsi="宋体" w:hint="eastAsia"/>
        </w:rPr>
        <w:t>单一来源采购</w:t>
      </w:r>
      <w:r>
        <w:rPr>
          <w:rFonts w:ascii="宋体" w:hAnsi="宋体" w:hint="eastAsia"/>
        </w:rPr>
        <w:t>。</w:t>
      </w:r>
    </w:p>
    <w:p w:rsidR="00A46D68" w:rsidRDefault="00A46D68" w:rsidP="00A46D68">
      <w:pPr>
        <w:spacing w:after="120" w:line="440" w:lineRule="exact"/>
        <w:ind w:firstLineChars="200" w:firstLine="480"/>
        <w:rPr>
          <w:rFonts w:ascii="宋体" w:hAnsi="宋体"/>
        </w:rPr>
      </w:pPr>
      <w:r>
        <w:rPr>
          <w:rFonts w:ascii="宋体" w:hAnsi="宋体" w:hint="eastAsia"/>
        </w:rPr>
        <w:t>2.2合格的</w:t>
      </w:r>
      <w:r w:rsidR="00D745D7">
        <w:rPr>
          <w:rFonts w:ascii="宋体" w:hAnsi="宋体" w:hint="eastAsia"/>
        </w:rPr>
        <w:t>供应商</w:t>
      </w:r>
    </w:p>
    <w:p w:rsidR="00E5226F" w:rsidRDefault="00A46D68" w:rsidP="00E5226F">
      <w:pPr>
        <w:spacing w:after="120" w:line="440" w:lineRule="exact"/>
        <w:ind w:firstLineChars="200" w:firstLine="480"/>
        <w:rPr>
          <w:rFonts w:ascii="宋体" w:hAnsi="宋体"/>
        </w:rPr>
      </w:pPr>
      <w:r>
        <w:rPr>
          <w:rFonts w:ascii="宋体" w:hAnsi="宋体" w:hint="eastAsia"/>
        </w:rPr>
        <w:t>凡符合前附表第3项要求，</w:t>
      </w:r>
      <w:r w:rsidR="00E5226F" w:rsidRPr="00E5226F">
        <w:rPr>
          <w:rFonts w:ascii="宋体" w:hAnsi="宋体" w:hint="eastAsia"/>
        </w:rPr>
        <w:t>有生产（或供应）、服务能力的国内企业，在国内注册的外国独资或中外合资、合作企业，符合并承认和履行采购文件中的各项规定者，均可参加。</w:t>
      </w:r>
    </w:p>
    <w:p w:rsidR="00A46D68" w:rsidRDefault="00A46D68" w:rsidP="00E5226F">
      <w:pPr>
        <w:spacing w:after="120" w:line="440" w:lineRule="exact"/>
        <w:ind w:firstLineChars="200" w:firstLine="480"/>
        <w:rPr>
          <w:rFonts w:ascii="宋体" w:hAnsi="宋体"/>
        </w:rPr>
      </w:pPr>
      <w:r>
        <w:rPr>
          <w:rFonts w:ascii="宋体" w:hAnsi="宋体" w:hint="eastAsia"/>
        </w:rPr>
        <w:t xml:space="preserve">2.3联合投标   </w:t>
      </w:r>
    </w:p>
    <w:p w:rsidR="00A46D68" w:rsidRDefault="00A46D68" w:rsidP="00A46D68">
      <w:pPr>
        <w:spacing w:after="120" w:line="460" w:lineRule="exact"/>
        <w:ind w:firstLine="480"/>
        <w:rPr>
          <w:rFonts w:ascii="宋体" w:hAnsi="宋体"/>
        </w:rPr>
      </w:pPr>
      <w:r>
        <w:rPr>
          <w:rFonts w:ascii="宋体" w:hAnsi="宋体" w:hint="eastAsia"/>
        </w:rPr>
        <w:t>不接受联合体投标。</w:t>
      </w:r>
    </w:p>
    <w:p w:rsidR="00E5226F" w:rsidRPr="00E5226F" w:rsidRDefault="00E5226F" w:rsidP="00E5226F">
      <w:pPr>
        <w:spacing w:after="120" w:line="440" w:lineRule="exact"/>
        <w:ind w:firstLineChars="200" w:firstLine="480"/>
        <w:rPr>
          <w:rFonts w:ascii="宋体" w:hAnsi="宋体"/>
        </w:rPr>
      </w:pPr>
      <w:r w:rsidRPr="00E5226F">
        <w:rPr>
          <w:rFonts w:ascii="宋体" w:hAnsi="宋体" w:hint="eastAsia"/>
        </w:rPr>
        <w:t>2.4采购文件的澄清（答疑）</w:t>
      </w:r>
    </w:p>
    <w:p w:rsidR="00E5226F" w:rsidRPr="00E5226F" w:rsidRDefault="00E5226F" w:rsidP="00E5226F">
      <w:pPr>
        <w:spacing w:after="120" w:line="440" w:lineRule="exact"/>
        <w:ind w:firstLineChars="200" w:firstLine="480"/>
        <w:rPr>
          <w:rFonts w:ascii="宋体" w:hAnsi="宋体"/>
        </w:rPr>
      </w:pPr>
      <w:r w:rsidRPr="00855636">
        <w:rPr>
          <w:rFonts w:ascii="宋体" w:hAnsi="宋体" w:hint="eastAsia"/>
        </w:rPr>
        <w:t>2.4.1供应商在获得采购文件后，如有疑问，须以书面形式通知采购人，除非采购人认为确有必要澄清、答复，否则，采购人有权拒绝回复投标人在规定的时间后的任何澄清要求。</w:t>
      </w:r>
    </w:p>
    <w:p w:rsidR="00A46D68" w:rsidRDefault="00E5226F" w:rsidP="00A46D68">
      <w:pPr>
        <w:pStyle w:val="ad"/>
        <w:spacing w:after="120" w:line="460" w:lineRule="exact"/>
        <w:ind w:firstLine="480"/>
        <w:rPr>
          <w:rFonts w:hAnsi="宋体"/>
          <w:szCs w:val="24"/>
        </w:rPr>
      </w:pPr>
      <w:r>
        <w:rPr>
          <w:rFonts w:hAnsi="宋体" w:hint="eastAsia"/>
          <w:szCs w:val="24"/>
        </w:rPr>
        <w:t>2.5</w:t>
      </w:r>
      <w:r w:rsidR="00D745D7">
        <w:rPr>
          <w:rFonts w:hAnsi="宋体" w:hint="eastAsia"/>
          <w:szCs w:val="24"/>
        </w:rPr>
        <w:t>采购</w:t>
      </w:r>
      <w:r w:rsidR="00A46D68">
        <w:rPr>
          <w:rFonts w:hAnsi="宋体" w:hint="eastAsia"/>
          <w:szCs w:val="24"/>
        </w:rPr>
        <w:t>文件的修改、补充</w:t>
      </w:r>
    </w:p>
    <w:p w:rsidR="00A46D68" w:rsidRDefault="00A46D68" w:rsidP="00A46D68">
      <w:pPr>
        <w:pStyle w:val="ad"/>
        <w:spacing w:after="120" w:line="460" w:lineRule="exact"/>
        <w:rPr>
          <w:rFonts w:hAnsi="宋体"/>
          <w:szCs w:val="24"/>
        </w:rPr>
      </w:pPr>
      <w:r>
        <w:rPr>
          <w:rFonts w:hAnsi="宋体" w:hint="eastAsia"/>
          <w:szCs w:val="24"/>
        </w:rPr>
        <w:t xml:space="preserve">    2.</w:t>
      </w:r>
      <w:r w:rsidR="00E5226F">
        <w:rPr>
          <w:rFonts w:hAnsi="宋体" w:hint="eastAsia"/>
          <w:szCs w:val="24"/>
        </w:rPr>
        <w:t>5</w:t>
      </w:r>
      <w:r>
        <w:rPr>
          <w:rFonts w:hAnsi="宋体" w:hint="eastAsia"/>
          <w:szCs w:val="24"/>
        </w:rPr>
        <w:t>.1在</w:t>
      </w:r>
      <w:r w:rsidR="003F1DD8">
        <w:rPr>
          <w:rFonts w:hAnsi="宋体" w:hint="eastAsia"/>
          <w:szCs w:val="24"/>
        </w:rPr>
        <w:t>响应</w:t>
      </w:r>
      <w:r>
        <w:rPr>
          <w:rFonts w:hAnsi="宋体" w:hint="eastAsia"/>
          <w:szCs w:val="24"/>
        </w:rPr>
        <w:t>截止时间前，</w:t>
      </w:r>
      <w:r w:rsidR="003F1DD8">
        <w:rPr>
          <w:rFonts w:hAnsi="宋体" w:hint="eastAsia"/>
          <w:szCs w:val="24"/>
        </w:rPr>
        <w:t>采购人</w:t>
      </w:r>
      <w:r>
        <w:rPr>
          <w:rFonts w:hAnsi="宋体" w:hint="eastAsia"/>
          <w:szCs w:val="24"/>
        </w:rPr>
        <w:t>可以补充通知的方式修改或补充</w:t>
      </w:r>
      <w:r w:rsidR="003F1DD8">
        <w:rPr>
          <w:rFonts w:hAnsi="宋体" w:hint="eastAsia"/>
          <w:szCs w:val="24"/>
        </w:rPr>
        <w:t>采购</w:t>
      </w:r>
      <w:r>
        <w:rPr>
          <w:rFonts w:hAnsi="宋体" w:hint="eastAsia"/>
          <w:szCs w:val="24"/>
        </w:rPr>
        <w:t>文件。</w:t>
      </w:r>
    </w:p>
    <w:p w:rsidR="00A46D68" w:rsidRDefault="00A46D68" w:rsidP="00A46D68">
      <w:pPr>
        <w:pStyle w:val="ad"/>
        <w:spacing w:after="120" w:line="460" w:lineRule="exact"/>
        <w:rPr>
          <w:rFonts w:hAnsi="宋体"/>
          <w:szCs w:val="24"/>
        </w:rPr>
      </w:pPr>
      <w:r>
        <w:rPr>
          <w:rFonts w:hAnsi="宋体" w:hint="eastAsia"/>
          <w:szCs w:val="24"/>
        </w:rPr>
        <w:t xml:space="preserve">    2.</w:t>
      </w:r>
      <w:r w:rsidR="00E5226F">
        <w:rPr>
          <w:rFonts w:hAnsi="宋体" w:hint="eastAsia"/>
          <w:szCs w:val="24"/>
        </w:rPr>
        <w:t>5</w:t>
      </w:r>
      <w:r>
        <w:rPr>
          <w:rFonts w:hAnsi="宋体" w:hint="eastAsia"/>
          <w:szCs w:val="24"/>
        </w:rPr>
        <w:t>.2修改或补充通知将以书面形式发给获得</w:t>
      </w:r>
      <w:r w:rsidR="003F1DD8">
        <w:rPr>
          <w:rFonts w:hAnsi="宋体" w:hint="eastAsia"/>
          <w:szCs w:val="24"/>
        </w:rPr>
        <w:t>采购</w:t>
      </w:r>
      <w:r>
        <w:rPr>
          <w:rFonts w:hAnsi="宋体" w:hint="eastAsia"/>
          <w:szCs w:val="24"/>
        </w:rPr>
        <w:t>文件的</w:t>
      </w:r>
      <w:r w:rsidR="003F1DD8">
        <w:rPr>
          <w:rFonts w:hAnsi="宋体" w:hint="eastAsia"/>
          <w:szCs w:val="24"/>
        </w:rPr>
        <w:t>供应商</w:t>
      </w:r>
      <w:r>
        <w:rPr>
          <w:rFonts w:hAnsi="宋体" w:hint="eastAsia"/>
          <w:szCs w:val="24"/>
        </w:rPr>
        <w:t>，修改或补充通知作为</w:t>
      </w:r>
      <w:r w:rsidR="003F1DD8">
        <w:rPr>
          <w:rFonts w:hAnsi="宋体" w:hint="eastAsia"/>
          <w:szCs w:val="24"/>
        </w:rPr>
        <w:t>采购</w:t>
      </w:r>
      <w:r>
        <w:rPr>
          <w:rFonts w:hAnsi="宋体" w:hint="eastAsia"/>
          <w:szCs w:val="24"/>
        </w:rPr>
        <w:t>文件的组成部分，对</w:t>
      </w:r>
      <w:r w:rsidR="003F1DD8">
        <w:rPr>
          <w:rFonts w:hAnsi="宋体" w:hint="eastAsia"/>
          <w:szCs w:val="24"/>
        </w:rPr>
        <w:t>供应商起</w:t>
      </w:r>
      <w:r>
        <w:rPr>
          <w:rFonts w:hAnsi="宋体" w:hint="eastAsia"/>
          <w:szCs w:val="24"/>
        </w:rPr>
        <w:t>约束作用。</w:t>
      </w:r>
    </w:p>
    <w:p w:rsidR="00A46D68" w:rsidRDefault="00A46D68" w:rsidP="00A46D68">
      <w:pPr>
        <w:pStyle w:val="ad"/>
        <w:spacing w:after="120" w:line="460" w:lineRule="exact"/>
        <w:rPr>
          <w:rFonts w:hAnsi="宋体"/>
          <w:szCs w:val="24"/>
        </w:rPr>
      </w:pPr>
      <w:r>
        <w:rPr>
          <w:rFonts w:hAnsi="宋体" w:hint="eastAsia"/>
          <w:szCs w:val="24"/>
        </w:rPr>
        <w:t xml:space="preserve">    2.</w:t>
      </w:r>
      <w:r w:rsidR="00E5226F">
        <w:rPr>
          <w:rFonts w:hAnsi="宋体" w:hint="eastAsia"/>
          <w:szCs w:val="24"/>
        </w:rPr>
        <w:t>5</w:t>
      </w:r>
      <w:r>
        <w:rPr>
          <w:rFonts w:hAnsi="宋体" w:hint="eastAsia"/>
          <w:szCs w:val="24"/>
        </w:rPr>
        <w:t>.3为使</w:t>
      </w:r>
      <w:r w:rsidR="003F1DD8">
        <w:rPr>
          <w:rFonts w:hAnsi="宋体" w:hint="eastAsia"/>
          <w:szCs w:val="24"/>
        </w:rPr>
        <w:t>供应商</w:t>
      </w:r>
      <w:r>
        <w:rPr>
          <w:rFonts w:hAnsi="宋体" w:hint="eastAsia"/>
          <w:szCs w:val="24"/>
        </w:rPr>
        <w:t>在编制</w:t>
      </w:r>
      <w:r w:rsidR="003F1DD8">
        <w:rPr>
          <w:rFonts w:hAnsi="宋体" w:hint="eastAsia"/>
          <w:szCs w:val="24"/>
        </w:rPr>
        <w:t>采购响应</w:t>
      </w:r>
      <w:r>
        <w:rPr>
          <w:rFonts w:hAnsi="宋体" w:hint="eastAsia"/>
          <w:szCs w:val="24"/>
        </w:rPr>
        <w:t>文件时把修改或补充通知内容考虑进去，</w:t>
      </w:r>
      <w:r w:rsidR="003F1DD8">
        <w:rPr>
          <w:rFonts w:hAnsi="宋体" w:hint="eastAsia"/>
          <w:szCs w:val="24"/>
        </w:rPr>
        <w:t>采购人</w:t>
      </w:r>
      <w:r>
        <w:rPr>
          <w:rFonts w:hAnsi="宋体" w:hint="eastAsia"/>
          <w:szCs w:val="24"/>
        </w:rPr>
        <w:t>可以酌情延长递交</w:t>
      </w:r>
      <w:r w:rsidR="003F1DD8">
        <w:rPr>
          <w:rFonts w:hAnsi="宋体" w:hint="eastAsia"/>
          <w:szCs w:val="24"/>
        </w:rPr>
        <w:t>采购响应</w:t>
      </w:r>
      <w:r>
        <w:rPr>
          <w:rFonts w:hAnsi="宋体" w:hint="eastAsia"/>
          <w:szCs w:val="24"/>
        </w:rPr>
        <w:t>文件的截止时间。</w:t>
      </w:r>
    </w:p>
    <w:p w:rsidR="00A46D68" w:rsidRDefault="00A46D68" w:rsidP="00A46D68">
      <w:pPr>
        <w:pStyle w:val="ad"/>
        <w:spacing w:after="120" w:line="460" w:lineRule="exact"/>
        <w:ind w:firstLine="480"/>
        <w:rPr>
          <w:rFonts w:hAnsi="宋体"/>
          <w:szCs w:val="24"/>
        </w:rPr>
      </w:pPr>
      <w:r>
        <w:rPr>
          <w:rFonts w:hAnsi="宋体" w:hint="eastAsia"/>
          <w:szCs w:val="24"/>
        </w:rPr>
        <w:t>2.</w:t>
      </w:r>
      <w:r w:rsidR="00E5226F">
        <w:rPr>
          <w:rFonts w:hAnsi="宋体" w:hint="eastAsia"/>
          <w:szCs w:val="24"/>
        </w:rPr>
        <w:t>6</w:t>
      </w:r>
      <w:r>
        <w:rPr>
          <w:rFonts w:hAnsi="宋体" w:hint="eastAsia"/>
          <w:szCs w:val="24"/>
        </w:rPr>
        <w:t>现场勘察</w:t>
      </w:r>
      <w:r w:rsidR="00E5226F">
        <w:rPr>
          <w:rFonts w:hAnsi="宋体" w:hint="eastAsia"/>
          <w:szCs w:val="24"/>
        </w:rPr>
        <w:t>：/</w:t>
      </w:r>
    </w:p>
    <w:p w:rsidR="00A46D68" w:rsidRDefault="00A46D68" w:rsidP="00A46D68">
      <w:pPr>
        <w:spacing w:after="120" w:line="460" w:lineRule="exact"/>
        <w:ind w:firstLineChars="196" w:firstLine="470"/>
        <w:rPr>
          <w:rFonts w:ascii="宋体" w:hAnsi="宋体"/>
        </w:rPr>
      </w:pPr>
      <w:r>
        <w:rPr>
          <w:rFonts w:ascii="宋体" w:hAnsi="宋体" w:hint="eastAsia"/>
        </w:rPr>
        <w:t>2.</w:t>
      </w:r>
      <w:r w:rsidR="00E5226F">
        <w:rPr>
          <w:rFonts w:ascii="宋体" w:hAnsi="宋体" w:hint="eastAsia"/>
        </w:rPr>
        <w:t>7</w:t>
      </w:r>
      <w:r w:rsidR="003F1DD8">
        <w:rPr>
          <w:rFonts w:ascii="宋体" w:hAnsi="宋体" w:hint="eastAsia"/>
        </w:rPr>
        <w:t>采购</w:t>
      </w:r>
      <w:r>
        <w:rPr>
          <w:rFonts w:ascii="宋体" w:hAnsi="宋体" w:hint="eastAsia"/>
        </w:rPr>
        <w:t>文件作为报价、</w:t>
      </w:r>
      <w:r w:rsidR="003F1DD8">
        <w:rPr>
          <w:rFonts w:ascii="宋体" w:hAnsi="宋体" w:hint="eastAsia"/>
        </w:rPr>
        <w:t>商谈</w:t>
      </w:r>
      <w:r>
        <w:rPr>
          <w:rFonts w:ascii="宋体" w:hAnsi="宋体" w:hint="eastAsia"/>
        </w:rPr>
        <w:t>、定标、签订供货</w:t>
      </w:r>
      <w:r w:rsidR="00E5226F">
        <w:rPr>
          <w:rFonts w:ascii="宋体" w:hAnsi="宋体" w:hint="eastAsia"/>
        </w:rPr>
        <w:t>（含安装调试）</w:t>
      </w:r>
      <w:r>
        <w:rPr>
          <w:rFonts w:ascii="宋体" w:hAnsi="宋体" w:hint="eastAsia"/>
        </w:rPr>
        <w:t>合同的依据。如有异议，应在</w:t>
      </w:r>
      <w:r w:rsidR="003F1DD8">
        <w:rPr>
          <w:rFonts w:ascii="宋体" w:hAnsi="宋体" w:hint="eastAsia"/>
        </w:rPr>
        <w:t>采购</w:t>
      </w:r>
      <w:r>
        <w:rPr>
          <w:rFonts w:ascii="宋体" w:hAnsi="宋体" w:hint="eastAsia"/>
        </w:rPr>
        <w:t>答疑时提出。否则，将视作认同。</w:t>
      </w:r>
    </w:p>
    <w:p w:rsidR="00A46D68" w:rsidRDefault="00A46D68" w:rsidP="00A46D68">
      <w:pPr>
        <w:spacing w:after="120" w:line="460" w:lineRule="exact"/>
        <w:ind w:firstLineChars="200" w:firstLine="480"/>
        <w:rPr>
          <w:rFonts w:ascii="宋体" w:hAnsi="宋体"/>
        </w:rPr>
      </w:pPr>
      <w:r>
        <w:rPr>
          <w:rFonts w:ascii="宋体" w:hAnsi="宋体" w:hint="eastAsia"/>
        </w:rPr>
        <w:t>2.</w:t>
      </w:r>
      <w:r w:rsidR="00E5226F">
        <w:rPr>
          <w:rFonts w:ascii="宋体" w:hAnsi="宋体" w:hint="eastAsia"/>
        </w:rPr>
        <w:t>8</w:t>
      </w:r>
      <w:r w:rsidR="003F1DD8">
        <w:rPr>
          <w:rFonts w:ascii="宋体" w:hAnsi="宋体" w:hint="eastAsia"/>
        </w:rPr>
        <w:t>供应商</w:t>
      </w:r>
      <w:r>
        <w:rPr>
          <w:rFonts w:ascii="宋体" w:hAnsi="宋体" w:hint="eastAsia"/>
        </w:rPr>
        <w:t>应认真阅读</w:t>
      </w:r>
      <w:r w:rsidR="003F1DD8">
        <w:rPr>
          <w:rFonts w:ascii="宋体" w:hAnsi="宋体" w:hint="eastAsia"/>
        </w:rPr>
        <w:t>采购</w:t>
      </w:r>
      <w:r>
        <w:rPr>
          <w:rFonts w:ascii="宋体" w:hAnsi="宋体" w:hint="eastAsia"/>
        </w:rPr>
        <w:t>文件中所有的事项、格式、条款和规范等要求。如果没有按照</w:t>
      </w:r>
      <w:r w:rsidR="003F1DD8">
        <w:rPr>
          <w:rFonts w:ascii="宋体" w:hAnsi="宋体" w:hint="eastAsia"/>
        </w:rPr>
        <w:t>采购</w:t>
      </w:r>
      <w:r>
        <w:rPr>
          <w:rFonts w:ascii="宋体" w:hAnsi="宋体" w:hint="eastAsia"/>
        </w:rPr>
        <w:t>文件要求提交全部资料或者</w:t>
      </w:r>
      <w:r w:rsidR="003F1DD8">
        <w:rPr>
          <w:rFonts w:ascii="宋体" w:hAnsi="宋体" w:hint="eastAsia"/>
        </w:rPr>
        <w:t>采购响应</w:t>
      </w:r>
      <w:r>
        <w:rPr>
          <w:rFonts w:ascii="宋体" w:hAnsi="宋体" w:hint="eastAsia"/>
        </w:rPr>
        <w:t>文件，没有对</w:t>
      </w:r>
      <w:r w:rsidR="003F1DD8">
        <w:rPr>
          <w:rFonts w:ascii="宋体" w:hAnsi="宋体" w:hint="eastAsia"/>
        </w:rPr>
        <w:t>采购</w:t>
      </w:r>
      <w:r>
        <w:rPr>
          <w:rFonts w:ascii="宋体" w:hAnsi="宋体" w:hint="eastAsia"/>
        </w:rPr>
        <w:t>文件作出实质性响应，有可能被拒绝，其风险应由</w:t>
      </w:r>
      <w:r w:rsidR="003F1DD8">
        <w:rPr>
          <w:rFonts w:ascii="宋体" w:hAnsi="宋体" w:hint="eastAsia"/>
        </w:rPr>
        <w:t>供应商</w:t>
      </w:r>
      <w:r>
        <w:rPr>
          <w:rFonts w:ascii="宋体" w:hAnsi="宋体" w:hint="eastAsia"/>
        </w:rPr>
        <w:t>自行承担。</w:t>
      </w:r>
    </w:p>
    <w:p w:rsidR="00A46D68" w:rsidRDefault="00A46D68" w:rsidP="00A46D68">
      <w:pPr>
        <w:autoSpaceDE w:val="0"/>
        <w:autoSpaceDN w:val="0"/>
        <w:adjustRightInd w:val="0"/>
        <w:spacing w:after="120" w:line="440" w:lineRule="exact"/>
        <w:ind w:firstLineChars="196" w:firstLine="470"/>
        <w:rPr>
          <w:rFonts w:ascii="宋体" w:hAnsi="宋体"/>
          <w:b/>
        </w:rPr>
      </w:pPr>
      <w:r>
        <w:rPr>
          <w:rFonts w:ascii="宋体" w:hAnsi="宋体" w:hint="eastAsia"/>
        </w:rPr>
        <w:lastRenderedPageBreak/>
        <w:t>2.</w:t>
      </w:r>
      <w:r w:rsidR="00E5226F">
        <w:rPr>
          <w:rFonts w:ascii="宋体" w:hAnsi="宋体" w:hint="eastAsia"/>
        </w:rPr>
        <w:t>9</w:t>
      </w:r>
      <w:r>
        <w:rPr>
          <w:rFonts w:ascii="宋体" w:hAnsi="宋体" w:hint="eastAsia"/>
        </w:rPr>
        <w:t>供应商应将</w:t>
      </w:r>
      <w:r w:rsidR="00E5226F">
        <w:rPr>
          <w:rFonts w:ascii="宋体" w:hAnsi="宋体" w:hint="eastAsia"/>
        </w:rPr>
        <w:t>采购响应</w:t>
      </w:r>
      <w:r>
        <w:rPr>
          <w:rFonts w:ascii="宋体" w:hAnsi="宋体" w:hint="eastAsia"/>
        </w:rPr>
        <w:t>文件装订成册，</w:t>
      </w:r>
      <w:r w:rsidR="003F1DD8">
        <w:rPr>
          <w:rFonts w:ascii="宋体" w:hAnsi="宋体" w:hint="eastAsia"/>
          <w:u w:val="single"/>
        </w:rPr>
        <w:t>采购响应</w:t>
      </w:r>
      <w:r>
        <w:rPr>
          <w:rFonts w:ascii="宋体" w:hAnsi="宋体" w:hint="eastAsia"/>
          <w:u w:val="single"/>
        </w:rPr>
        <w:t>文件由资格（资信）证明文件、商务标、价格标共</w:t>
      </w:r>
      <w:r w:rsidR="00E5226F">
        <w:rPr>
          <w:rFonts w:ascii="宋体" w:hAnsi="宋体" w:hint="eastAsia"/>
          <w:u w:val="single"/>
        </w:rPr>
        <w:t>三</w:t>
      </w:r>
      <w:r>
        <w:rPr>
          <w:rFonts w:ascii="宋体" w:hAnsi="宋体" w:hint="eastAsia"/>
          <w:u w:val="single"/>
        </w:rPr>
        <w:t>部分组成</w:t>
      </w:r>
      <w:r>
        <w:rPr>
          <w:rFonts w:ascii="宋体" w:hAnsi="宋体" w:hint="eastAsia"/>
        </w:rPr>
        <w:t>。上述</w:t>
      </w:r>
      <w:r w:rsidR="00E5226F">
        <w:rPr>
          <w:rFonts w:ascii="宋体" w:hAnsi="宋体" w:hint="eastAsia"/>
        </w:rPr>
        <w:t>采购响应</w:t>
      </w:r>
      <w:r>
        <w:rPr>
          <w:rFonts w:ascii="宋体" w:hAnsi="宋体" w:hint="eastAsia"/>
        </w:rPr>
        <w:t>文件的各部分应装订成册分别单独封装，资格（资信）证明文件按第三章节顺序编制，其他应包括下列内容并按以下顺序编制：</w:t>
      </w:r>
    </w:p>
    <w:p w:rsidR="00A46D68" w:rsidRPr="00C5620D" w:rsidRDefault="00A46D68" w:rsidP="00A46D68">
      <w:pPr>
        <w:spacing w:after="120" w:line="460" w:lineRule="exact"/>
        <w:ind w:firstLine="480"/>
        <w:rPr>
          <w:rFonts w:ascii="宋体" w:hAnsi="宋体"/>
        </w:rPr>
      </w:pPr>
      <w:r w:rsidRPr="00C5620D">
        <w:rPr>
          <w:rFonts w:ascii="宋体" w:hAnsi="宋体" w:hint="eastAsia"/>
        </w:rPr>
        <w:t>2.</w:t>
      </w:r>
      <w:r w:rsidR="00E5226F" w:rsidRPr="00C5620D">
        <w:rPr>
          <w:rFonts w:ascii="宋体" w:hAnsi="宋体" w:hint="eastAsia"/>
        </w:rPr>
        <w:t>9</w:t>
      </w:r>
      <w:r w:rsidRPr="00C5620D">
        <w:rPr>
          <w:rFonts w:ascii="宋体" w:hAnsi="宋体" w:hint="eastAsia"/>
        </w:rPr>
        <w:t>.1</w:t>
      </w:r>
      <w:r w:rsidRPr="00C5620D">
        <w:rPr>
          <w:rFonts w:ascii="宋体" w:hAnsi="宋体" w:hint="eastAsia"/>
          <w:b/>
          <w:bCs/>
        </w:rPr>
        <w:t>商务标</w:t>
      </w:r>
      <w:r w:rsidRPr="00C5620D">
        <w:rPr>
          <w:rFonts w:ascii="宋体" w:hAnsi="宋体" w:hint="eastAsia"/>
        </w:rPr>
        <w:t>：</w:t>
      </w:r>
    </w:p>
    <w:p w:rsidR="00A46D68" w:rsidRPr="00C5620D" w:rsidRDefault="00A46D68" w:rsidP="00A46D68">
      <w:pPr>
        <w:spacing w:after="120" w:line="460" w:lineRule="exact"/>
        <w:ind w:firstLineChars="200" w:firstLine="480"/>
        <w:rPr>
          <w:rFonts w:ascii="宋体" w:hAnsi="宋体"/>
        </w:rPr>
      </w:pPr>
      <w:r w:rsidRPr="00C5620D">
        <w:rPr>
          <w:rFonts w:ascii="宋体" w:hAnsi="宋体" w:hint="eastAsia"/>
        </w:rPr>
        <w:t>2.</w:t>
      </w:r>
      <w:r w:rsidR="00E5226F" w:rsidRPr="00C5620D">
        <w:rPr>
          <w:rFonts w:ascii="宋体" w:hAnsi="宋体" w:hint="eastAsia"/>
        </w:rPr>
        <w:t>9</w:t>
      </w:r>
      <w:r w:rsidRPr="00C5620D">
        <w:rPr>
          <w:rFonts w:ascii="宋体" w:hAnsi="宋体" w:hint="eastAsia"/>
        </w:rPr>
        <w:t>.1.</w:t>
      </w:r>
      <w:r w:rsidR="00301794" w:rsidRPr="00C5620D">
        <w:rPr>
          <w:rFonts w:ascii="宋体" w:hAnsi="宋体" w:hint="eastAsia"/>
        </w:rPr>
        <w:t>1</w:t>
      </w:r>
      <w:r w:rsidR="003F1DD8" w:rsidRPr="00C5620D">
        <w:rPr>
          <w:rFonts w:ascii="宋体" w:hAnsi="宋体" w:hint="eastAsia"/>
        </w:rPr>
        <w:t>响应</w:t>
      </w:r>
      <w:r w:rsidR="00E5226F" w:rsidRPr="00C5620D">
        <w:rPr>
          <w:rFonts w:ascii="宋体" w:hAnsi="宋体" w:hint="eastAsia"/>
        </w:rPr>
        <w:t>函</w:t>
      </w:r>
      <w:r w:rsidR="00F35701" w:rsidRPr="00C5620D">
        <w:rPr>
          <w:rFonts w:ascii="宋体" w:hAnsi="宋体" w:hint="eastAsia"/>
        </w:rPr>
        <w:t>（附件</w:t>
      </w:r>
      <w:r w:rsidR="00E5226F" w:rsidRPr="00C5620D">
        <w:rPr>
          <w:rFonts w:ascii="宋体" w:hAnsi="宋体" w:hint="eastAsia"/>
        </w:rPr>
        <w:t>一</w:t>
      </w:r>
      <w:r w:rsidR="00F35701" w:rsidRPr="00C5620D">
        <w:rPr>
          <w:rFonts w:ascii="宋体" w:hAnsi="宋体" w:hint="eastAsia"/>
        </w:rPr>
        <w:t>）</w:t>
      </w:r>
      <w:r w:rsidRPr="00C5620D">
        <w:rPr>
          <w:rFonts w:ascii="宋体" w:hAnsi="宋体" w:hint="eastAsia"/>
        </w:rPr>
        <w:t>；</w:t>
      </w:r>
    </w:p>
    <w:p w:rsidR="00E5226F" w:rsidRPr="00C5620D" w:rsidRDefault="00E5226F" w:rsidP="00A46D68">
      <w:pPr>
        <w:spacing w:after="120" w:line="460" w:lineRule="exact"/>
        <w:ind w:firstLineChars="200" w:firstLine="480"/>
        <w:rPr>
          <w:rFonts w:ascii="宋体" w:hAnsi="宋体"/>
        </w:rPr>
      </w:pPr>
      <w:r w:rsidRPr="00C5620D">
        <w:rPr>
          <w:rFonts w:ascii="宋体" w:hAnsi="宋体" w:hint="eastAsia"/>
        </w:rPr>
        <w:t>2.9.1.2响应承诺书（附件五）；</w:t>
      </w:r>
    </w:p>
    <w:p w:rsidR="00A46D68" w:rsidRPr="00C5620D" w:rsidRDefault="00A46D68" w:rsidP="00A46D68">
      <w:pPr>
        <w:spacing w:after="120" w:line="460" w:lineRule="exact"/>
        <w:ind w:firstLineChars="200" w:firstLine="480"/>
        <w:rPr>
          <w:rFonts w:ascii="宋体" w:hAnsi="宋体"/>
        </w:rPr>
      </w:pPr>
      <w:r w:rsidRPr="00C5620D">
        <w:rPr>
          <w:rFonts w:ascii="宋体" w:hAnsi="宋体" w:hint="eastAsia"/>
        </w:rPr>
        <w:t>2.</w:t>
      </w:r>
      <w:r w:rsidR="00E5226F" w:rsidRPr="00C5620D">
        <w:rPr>
          <w:rFonts w:ascii="宋体" w:hAnsi="宋体" w:hint="eastAsia"/>
        </w:rPr>
        <w:t>9</w:t>
      </w:r>
      <w:r w:rsidRPr="00C5620D">
        <w:rPr>
          <w:rFonts w:ascii="宋体" w:hAnsi="宋体" w:hint="eastAsia"/>
        </w:rPr>
        <w:t>.1.</w:t>
      </w:r>
      <w:r w:rsidR="001B6226" w:rsidRPr="00C5620D">
        <w:rPr>
          <w:rFonts w:ascii="宋体" w:hAnsi="宋体" w:hint="eastAsia"/>
        </w:rPr>
        <w:t>3</w:t>
      </w:r>
      <w:r w:rsidRPr="00C5620D">
        <w:rPr>
          <w:rFonts w:ascii="宋体" w:hAnsi="宋体" w:hint="eastAsia"/>
        </w:rPr>
        <w:t>优惠条件（如有）。</w:t>
      </w:r>
    </w:p>
    <w:p w:rsidR="00A46D68" w:rsidRPr="00C5620D" w:rsidRDefault="00A46D68" w:rsidP="00A46D68">
      <w:pPr>
        <w:spacing w:after="120" w:line="460" w:lineRule="exact"/>
        <w:ind w:firstLineChars="200" w:firstLine="480"/>
        <w:rPr>
          <w:rFonts w:ascii="宋体" w:hAnsi="宋体"/>
        </w:rPr>
      </w:pPr>
      <w:r w:rsidRPr="00C5620D">
        <w:rPr>
          <w:rFonts w:ascii="宋体" w:hAnsi="宋体" w:hint="eastAsia"/>
        </w:rPr>
        <w:t>2.</w:t>
      </w:r>
      <w:r w:rsidR="00E5226F" w:rsidRPr="00C5620D">
        <w:rPr>
          <w:rFonts w:ascii="宋体" w:hAnsi="宋体" w:hint="eastAsia"/>
        </w:rPr>
        <w:t>9</w:t>
      </w:r>
      <w:r w:rsidRPr="00C5620D">
        <w:rPr>
          <w:rFonts w:ascii="宋体" w:hAnsi="宋体" w:hint="eastAsia"/>
        </w:rPr>
        <w:t>.1.</w:t>
      </w:r>
      <w:r w:rsidR="001B6226" w:rsidRPr="00C5620D">
        <w:rPr>
          <w:rFonts w:ascii="宋体" w:hAnsi="宋体" w:hint="eastAsia"/>
        </w:rPr>
        <w:t>3</w:t>
      </w:r>
      <w:r w:rsidRPr="00C5620D">
        <w:rPr>
          <w:rFonts w:ascii="宋体" w:hAnsi="宋体" w:hint="eastAsia"/>
        </w:rPr>
        <w:t>.1</w:t>
      </w:r>
      <w:r w:rsidR="003F1DD8" w:rsidRPr="00C5620D">
        <w:rPr>
          <w:rFonts w:ascii="宋体" w:hAnsi="宋体" w:hint="eastAsia"/>
        </w:rPr>
        <w:t>供应商</w:t>
      </w:r>
      <w:r w:rsidRPr="00C5620D">
        <w:rPr>
          <w:rFonts w:ascii="宋体" w:hAnsi="宋体" w:hint="eastAsia"/>
        </w:rPr>
        <w:t>承诺给予</w:t>
      </w:r>
      <w:r w:rsidR="003F1DD8" w:rsidRPr="00C5620D">
        <w:rPr>
          <w:rFonts w:ascii="宋体" w:hAnsi="宋体" w:hint="eastAsia"/>
        </w:rPr>
        <w:t>采购人</w:t>
      </w:r>
      <w:r w:rsidRPr="00C5620D">
        <w:rPr>
          <w:rFonts w:ascii="宋体" w:hAnsi="宋体" w:hint="eastAsia"/>
        </w:rPr>
        <w:t>的各种优惠条件，包括价格、</w:t>
      </w:r>
      <w:r w:rsidR="001B6226" w:rsidRPr="00C5620D">
        <w:rPr>
          <w:rFonts w:ascii="宋体" w:hAnsi="宋体" w:hint="eastAsia"/>
        </w:rPr>
        <w:t>运输、保险</w:t>
      </w:r>
      <w:r w:rsidRPr="00C5620D">
        <w:rPr>
          <w:rFonts w:ascii="宋体" w:hAnsi="宋体" w:hint="eastAsia"/>
        </w:rPr>
        <w:t>、付款条件、技术服务、售后服务等方面的优惠。</w:t>
      </w:r>
    </w:p>
    <w:p w:rsidR="00A46D68" w:rsidRDefault="00A46D68" w:rsidP="00A46D68">
      <w:pPr>
        <w:spacing w:after="120" w:line="460" w:lineRule="exact"/>
        <w:ind w:firstLineChars="200" w:firstLine="480"/>
        <w:rPr>
          <w:rFonts w:ascii="宋体" w:hAnsi="宋体"/>
        </w:rPr>
      </w:pPr>
      <w:r w:rsidRPr="00C5620D">
        <w:rPr>
          <w:rFonts w:ascii="宋体" w:hAnsi="宋体" w:hint="eastAsia"/>
        </w:rPr>
        <w:t>2.</w:t>
      </w:r>
      <w:r w:rsidR="00E5226F" w:rsidRPr="00C5620D">
        <w:rPr>
          <w:rFonts w:ascii="宋体" w:hAnsi="宋体" w:hint="eastAsia"/>
        </w:rPr>
        <w:t>9</w:t>
      </w:r>
      <w:r w:rsidRPr="00C5620D">
        <w:rPr>
          <w:rFonts w:ascii="宋体" w:hAnsi="宋体" w:hint="eastAsia"/>
        </w:rPr>
        <w:t>.1.</w:t>
      </w:r>
      <w:r w:rsidR="001B6226" w:rsidRPr="00C5620D">
        <w:rPr>
          <w:rFonts w:ascii="宋体" w:hAnsi="宋体" w:hint="eastAsia"/>
        </w:rPr>
        <w:t>3</w:t>
      </w:r>
      <w:r w:rsidRPr="00C5620D">
        <w:rPr>
          <w:rFonts w:ascii="宋体" w:hAnsi="宋体" w:hint="eastAsia"/>
        </w:rPr>
        <w:t>.2当优惠条件涉及“</w:t>
      </w:r>
      <w:r w:rsidR="001B6226" w:rsidRPr="00C5620D">
        <w:rPr>
          <w:rFonts w:ascii="宋体" w:hAnsi="宋体" w:hint="eastAsia"/>
        </w:rPr>
        <w:t>开标一览表（报价表）</w:t>
      </w:r>
      <w:r w:rsidRPr="00C5620D">
        <w:rPr>
          <w:rFonts w:ascii="宋体" w:hAnsi="宋体" w:hint="eastAsia"/>
        </w:rPr>
        <w:t>”中的</w:t>
      </w:r>
      <w:r>
        <w:rPr>
          <w:rFonts w:ascii="宋体" w:hAnsi="宋体" w:hint="eastAsia"/>
        </w:rPr>
        <w:t>各项费用时，必须与</w:t>
      </w:r>
      <w:r w:rsidR="003F1DD8">
        <w:rPr>
          <w:rFonts w:ascii="宋体" w:hAnsi="宋体" w:hint="eastAsia"/>
        </w:rPr>
        <w:t>报价</w:t>
      </w:r>
      <w:r>
        <w:rPr>
          <w:rFonts w:ascii="宋体" w:hAnsi="宋体" w:hint="eastAsia"/>
        </w:rPr>
        <w:t>价格相统一。</w:t>
      </w:r>
      <w:r w:rsidR="001B6226">
        <w:rPr>
          <w:rFonts w:ascii="宋体" w:hAnsi="宋体" w:hint="eastAsia"/>
        </w:rPr>
        <w:t>商务标中不得出现报价。</w:t>
      </w:r>
    </w:p>
    <w:p w:rsidR="00A46D68" w:rsidRDefault="00A46D68" w:rsidP="00A46D68">
      <w:pPr>
        <w:autoSpaceDE w:val="0"/>
        <w:autoSpaceDN w:val="0"/>
        <w:spacing w:after="120" w:line="460" w:lineRule="exact"/>
        <w:ind w:firstLineChars="200" w:firstLine="480"/>
        <w:textAlignment w:val="bottom"/>
        <w:rPr>
          <w:rFonts w:ascii="宋体" w:hAnsi="宋体"/>
        </w:rPr>
      </w:pPr>
      <w:r>
        <w:rPr>
          <w:rFonts w:ascii="宋体" w:hAnsi="宋体" w:hint="eastAsia"/>
        </w:rPr>
        <w:t>2.</w:t>
      </w:r>
      <w:r w:rsidR="00E5226F">
        <w:rPr>
          <w:rFonts w:ascii="宋体" w:hAnsi="宋体" w:hint="eastAsia"/>
        </w:rPr>
        <w:t>9</w:t>
      </w:r>
      <w:r>
        <w:rPr>
          <w:rFonts w:ascii="宋体" w:hAnsi="宋体" w:hint="eastAsia"/>
        </w:rPr>
        <w:t>.1.</w:t>
      </w:r>
      <w:r w:rsidR="001B6226">
        <w:rPr>
          <w:rFonts w:ascii="宋体" w:hAnsi="宋体" w:hint="eastAsia"/>
        </w:rPr>
        <w:t>4</w:t>
      </w:r>
      <w:r w:rsidR="003F1DD8">
        <w:rPr>
          <w:rFonts w:ascii="宋体" w:hAnsi="宋体" w:hint="eastAsia"/>
        </w:rPr>
        <w:t>供应商</w:t>
      </w:r>
      <w:r>
        <w:rPr>
          <w:rFonts w:ascii="宋体" w:hAnsi="宋体" w:hint="eastAsia"/>
        </w:rPr>
        <w:t>认为需要提供的其他文件。</w:t>
      </w:r>
    </w:p>
    <w:p w:rsidR="00A46D68" w:rsidRDefault="00A46D68" w:rsidP="00A46D68">
      <w:pPr>
        <w:spacing w:after="120" w:line="460" w:lineRule="exact"/>
        <w:ind w:firstLine="480"/>
        <w:rPr>
          <w:rFonts w:ascii="宋体" w:hAnsi="宋体"/>
        </w:rPr>
      </w:pPr>
      <w:r>
        <w:rPr>
          <w:rFonts w:ascii="宋体" w:hAnsi="宋体" w:hint="eastAsia"/>
        </w:rPr>
        <w:t>2.</w:t>
      </w:r>
      <w:r w:rsidR="001B6226">
        <w:rPr>
          <w:rFonts w:ascii="宋体" w:hAnsi="宋体" w:hint="eastAsia"/>
        </w:rPr>
        <w:t>9</w:t>
      </w:r>
      <w:r>
        <w:rPr>
          <w:rFonts w:ascii="宋体" w:hAnsi="宋体" w:hint="eastAsia"/>
        </w:rPr>
        <w:t>.</w:t>
      </w:r>
      <w:r w:rsidR="001B6226">
        <w:rPr>
          <w:rFonts w:ascii="宋体" w:hAnsi="宋体" w:hint="eastAsia"/>
        </w:rPr>
        <w:t>2</w:t>
      </w:r>
      <w:r>
        <w:rPr>
          <w:rFonts w:ascii="宋体" w:hAnsi="宋体" w:hint="eastAsia"/>
          <w:b/>
          <w:bCs/>
        </w:rPr>
        <w:t>价格标</w:t>
      </w:r>
    </w:p>
    <w:p w:rsidR="00A46D68" w:rsidRDefault="00A46D68" w:rsidP="002C3946">
      <w:pPr>
        <w:spacing w:after="120" w:line="440" w:lineRule="exact"/>
        <w:ind w:firstLineChars="200" w:firstLine="480"/>
        <w:rPr>
          <w:rFonts w:ascii="宋体" w:hAnsi="宋体" w:cs="Courier New"/>
          <w:b/>
          <w:szCs w:val="21"/>
        </w:rPr>
      </w:pPr>
      <w:r w:rsidRPr="002C3946">
        <w:rPr>
          <w:rFonts w:ascii="宋体" w:hAnsi="宋体" w:hint="eastAsia"/>
        </w:rPr>
        <w:t>2.</w:t>
      </w:r>
      <w:r w:rsidR="001B6226">
        <w:rPr>
          <w:rFonts w:ascii="宋体" w:hAnsi="宋体" w:hint="eastAsia"/>
        </w:rPr>
        <w:t>9</w:t>
      </w:r>
      <w:r w:rsidRPr="002C3946">
        <w:rPr>
          <w:rFonts w:ascii="宋体" w:hAnsi="宋体" w:hint="eastAsia"/>
        </w:rPr>
        <w:t>.</w:t>
      </w:r>
      <w:r w:rsidR="001B6226">
        <w:rPr>
          <w:rFonts w:ascii="宋体" w:hAnsi="宋体" w:hint="eastAsia"/>
        </w:rPr>
        <w:t>2</w:t>
      </w:r>
      <w:r w:rsidRPr="002C3946">
        <w:rPr>
          <w:rFonts w:ascii="宋体" w:hAnsi="宋体" w:hint="eastAsia"/>
        </w:rPr>
        <w:t>.</w:t>
      </w:r>
      <w:r w:rsidR="001B6226">
        <w:rPr>
          <w:rFonts w:ascii="宋体" w:hAnsi="宋体" w:hint="eastAsia"/>
        </w:rPr>
        <w:t>1</w:t>
      </w:r>
      <w:r>
        <w:rPr>
          <w:rFonts w:ascii="宋体" w:hAnsi="宋体" w:hint="eastAsia"/>
        </w:rPr>
        <w:t>开标一览表（报价表）</w:t>
      </w:r>
      <w:r w:rsidRPr="002C3946">
        <w:rPr>
          <w:rFonts w:ascii="宋体" w:hAnsi="宋体" w:hint="eastAsia"/>
        </w:rPr>
        <w:t>（附件</w:t>
      </w:r>
      <w:r w:rsidR="003C1A9E">
        <w:rPr>
          <w:rFonts w:ascii="宋体" w:hAnsi="宋体" w:hint="eastAsia"/>
        </w:rPr>
        <w:t>三</w:t>
      </w:r>
      <w:r w:rsidRPr="002C3946">
        <w:rPr>
          <w:rFonts w:ascii="宋体" w:hAnsi="宋体" w:hint="eastAsia"/>
        </w:rPr>
        <w:t>）</w:t>
      </w:r>
      <w:r w:rsidR="00F35701">
        <w:rPr>
          <w:rFonts w:ascii="宋体" w:hAnsi="宋体" w:cs="Courier New" w:hint="eastAsia"/>
          <w:b/>
          <w:szCs w:val="21"/>
        </w:rPr>
        <w:t>。</w:t>
      </w:r>
    </w:p>
    <w:p w:rsidR="003C1A9E" w:rsidRPr="003C1A9E" w:rsidRDefault="003C1A9E" w:rsidP="003C1A9E">
      <w:pPr>
        <w:spacing w:after="120" w:line="440" w:lineRule="exact"/>
        <w:ind w:firstLineChars="200" w:firstLine="480"/>
        <w:rPr>
          <w:rFonts w:ascii="宋体" w:hAnsi="宋体"/>
        </w:rPr>
      </w:pPr>
      <w:r w:rsidRPr="003C1A9E">
        <w:rPr>
          <w:rFonts w:ascii="宋体" w:hAnsi="宋体" w:hint="eastAsia"/>
        </w:rPr>
        <w:t>2.</w:t>
      </w:r>
      <w:r w:rsidR="001B6226">
        <w:rPr>
          <w:rFonts w:ascii="宋体" w:hAnsi="宋体" w:hint="eastAsia"/>
        </w:rPr>
        <w:t>9</w:t>
      </w:r>
      <w:r w:rsidRPr="003C1A9E">
        <w:rPr>
          <w:rFonts w:ascii="宋体" w:hAnsi="宋体" w:hint="eastAsia"/>
        </w:rPr>
        <w:t>.</w:t>
      </w:r>
      <w:r w:rsidR="001B6226">
        <w:rPr>
          <w:rFonts w:ascii="宋体" w:hAnsi="宋体" w:hint="eastAsia"/>
        </w:rPr>
        <w:t>2</w:t>
      </w:r>
      <w:r w:rsidRPr="003C1A9E">
        <w:rPr>
          <w:rFonts w:ascii="宋体" w:hAnsi="宋体" w:hint="eastAsia"/>
        </w:rPr>
        <w:t>.</w:t>
      </w:r>
      <w:r w:rsidR="001B6226">
        <w:rPr>
          <w:rFonts w:ascii="宋体" w:hAnsi="宋体" w:hint="eastAsia"/>
        </w:rPr>
        <w:t>2</w:t>
      </w:r>
      <w:r w:rsidRPr="003C1A9E">
        <w:rPr>
          <w:rFonts w:ascii="宋体" w:hAnsi="宋体" w:hint="eastAsia"/>
        </w:rPr>
        <w:t>最终报价单</w:t>
      </w:r>
      <w:r>
        <w:rPr>
          <w:rFonts w:ascii="宋体" w:hAnsi="宋体" w:hint="eastAsia"/>
        </w:rPr>
        <w:t>（附件四）</w:t>
      </w:r>
    </w:p>
    <w:p w:rsidR="00A46D68" w:rsidRDefault="00A46D68" w:rsidP="00A46D68">
      <w:pPr>
        <w:spacing w:after="120" w:line="460" w:lineRule="exact"/>
        <w:ind w:firstLineChars="196" w:firstLine="470"/>
        <w:rPr>
          <w:rFonts w:ascii="宋体" w:hAnsi="宋体"/>
        </w:rPr>
      </w:pPr>
      <w:r>
        <w:rPr>
          <w:rFonts w:ascii="宋体" w:hAnsi="宋体" w:hint="eastAsia"/>
        </w:rPr>
        <w:t>2.</w:t>
      </w:r>
      <w:r w:rsidR="001B6226">
        <w:rPr>
          <w:rFonts w:ascii="宋体" w:hAnsi="宋体" w:hint="eastAsia"/>
        </w:rPr>
        <w:t>10</w:t>
      </w:r>
      <w:r w:rsidR="003F1DD8">
        <w:rPr>
          <w:rFonts w:ascii="宋体" w:hAnsi="宋体" w:hint="eastAsia"/>
        </w:rPr>
        <w:t>供应商</w:t>
      </w:r>
      <w:r>
        <w:rPr>
          <w:rFonts w:ascii="宋体" w:hAnsi="宋体" w:hint="eastAsia"/>
        </w:rPr>
        <w:t>必须使用</w:t>
      </w:r>
      <w:r w:rsidR="003F6DCB">
        <w:rPr>
          <w:rFonts w:ascii="宋体" w:hAnsi="宋体" w:hint="eastAsia"/>
        </w:rPr>
        <w:t>采购</w:t>
      </w:r>
      <w:r>
        <w:rPr>
          <w:rFonts w:ascii="宋体" w:hAnsi="宋体" w:hint="eastAsia"/>
        </w:rPr>
        <w:t>文件提供的表格格式，但表格可以按同样格式扩展（见附件及附表）。</w:t>
      </w:r>
    </w:p>
    <w:p w:rsidR="00A46D68" w:rsidRDefault="00A46D68" w:rsidP="00A46D68">
      <w:pPr>
        <w:pStyle w:val="ad"/>
        <w:spacing w:after="120" w:line="460" w:lineRule="exact"/>
        <w:ind w:firstLine="480"/>
        <w:rPr>
          <w:rFonts w:hAnsi="宋体"/>
          <w:szCs w:val="24"/>
        </w:rPr>
      </w:pPr>
      <w:r>
        <w:rPr>
          <w:rFonts w:hAnsi="宋体" w:hint="eastAsia"/>
          <w:szCs w:val="24"/>
        </w:rPr>
        <w:t>2.1</w:t>
      </w:r>
      <w:r w:rsidR="001B6226">
        <w:rPr>
          <w:rFonts w:hAnsi="宋体" w:hint="eastAsia"/>
          <w:szCs w:val="24"/>
        </w:rPr>
        <w:t>1</w:t>
      </w:r>
      <w:r w:rsidR="001B6226" w:rsidRPr="00855636">
        <w:rPr>
          <w:rFonts w:hAnsi="宋体" w:hint="eastAsia"/>
        </w:rPr>
        <w:t>服务承诺如有前提条件的，应明示，否则将被认为是无条件的；服务如涉及费用，也应明示，否则将被认为是免费的。</w:t>
      </w:r>
    </w:p>
    <w:p w:rsidR="00A46D68" w:rsidRDefault="00A46D68" w:rsidP="00A46D68">
      <w:pPr>
        <w:spacing w:after="120" w:line="440" w:lineRule="exact"/>
        <w:ind w:firstLineChars="196" w:firstLine="472"/>
        <w:rPr>
          <w:rFonts w:ascii="宋体" w:hAnsi="宋体"/>
          <w:b/>
        </w:rPr>
      </w:pPr>
      <w:r>
        <w:rPr>
          <w:rFonts w:ascii="宋体" w:hAnsi="宋体" w:hint="eastAsia"/>
          <w:b/>
        </w:rPr>
        <w:t>2.1</w:t>
      </w:r>
      <w:r w:rsidR="001B6226">
        <w:rPr>
          <w:rFonts w:ascii="宋体" w:hAnsi="宋体" w:hint="eastAsia"/>
          <w:b/>
        </w:rPr>
        <w:t>2</w:t>
      </w:r>
      <w:r w:rsidR="003F1DD8">
        <w:rPr>
          <w:rFonts w:ascii="宋体" w:hAnsi="宋体" w:hint="eastAsia"/>
          <w:b/>
        </w:rPr>
        <w:t>采购响应</w:t>
      </w:r>
      <w:r>
        <w:rPr>
          <w:rFonts w:ascii="宋体" w:hAnsi="宋体" w:hint="eastAsia"/>
          <w:b/>
        </w:rPr>
        <w:t>文件的份数与正副本</w:t>
      </w:r>
    </w:p>
    <w:p w:rsidR="00A46D68" w:rsidRDefault="00A46D68" w:rsidP="00A46D68">
      <w:pPr>
        <w:spacing w:after="120" w:line="440" w:lineRule="exact"/>
        <w:ind w:firstLineChars="196" w:firstLine="470"/>
        <w:rPr>
          <w:rFonts w:ascii="宋体" w:hAnsi="宋体"/>
        </w:rPr>
      </w:pPr>
      <w:r w:rsidRPr="00FE40D8">
        <w:rPr>
          <w:rFonts w:ascii="宋体" w:hAnsi="宋体" w:hint="eastAsia"/>
        </w:rPr>
        <w:t>2.1</w:t>
      </w:r>
      <w:r w:rsidR="001B6226">
        <w:rPr>
          <w:rFonts w:ascii="宋体" w:hAnsi="宋体" w:hint="eastAsia"/>
        </w:rPr>
        <w:t>2</w:t>
      </w:r>
      <w:r w:rsidRPr="00FE40D8">
        <w:rPr>
          <w:rFonts w:ascii="宋体" w:hAnsi="宋体" w:hint="eastAsia"/>
        </w:rPr>
        <w:t>.1</w:t>
      </w:r>
      <w:r w:rsidR="003F1DD8">
        <w:rPr>
          <w:rFonts w:ascii="宋体" w:hAnsi="宋体" w:hint="eastAsia"/>
        </w:rPr>
        <w:t>采购响应</w:t>
      </w:r>
      <w:r w:rsidRPr="00FE40D8">
        <w:rPr>
          <w:rFonts w:ascii="宋体" w:hAnsi="宋体" w:hint="eastAsia"/>
        </w:rPr>
        <w:t>文件的份数要求详见前附表第8项。</w:t>
      </w:r>
      <w:r>
        <w:rPr>
          <w:rFonts w:ascii="宋体" w:hAnsi="宋体" w:hint="eastAsia"/>
        </w:rPr>
        <w:t>正本、副本文件须加盖供应商公章。</w:t>
      </w:r>
    </w:p>
    <w:p w:rsidR="00A46D68" w:rsidRPr="00C5620D" w:rsidRDefault="00A46D68" w:rsidP="00A46D68">
      <w:pPr>
        <w:spacing w:after="120" w:line="440" w:lineRule="exact"/>
        <w:ind w:firstLineChars="196" w:firstLine="470"/>
        <w:rPr>
          <w:rFonts w:ascii="宋体" w:hAnsi="宋体"/>
          <w:b/>
          <w:color w:val="000000"/>
        </w:rPr>
      </w:pPr>
      <w:r w:rsidRPr="00C5620D">
        <w:rPr>
          <w:rFonts w:ascii="宋体" w:hAnsi="宋体" w:hint="eastAsia"/>
          <w:color w:val="000000"/>
        </w:rPr>
        <w:lastRenderedPageBreak/>
        <w:t>2.1</w:t>
      </w:r>
      <w:r w:rsidR="001B6226" w:rsidRPr="00C5620D">
        <w:rPr>
          <w:rFonts w:ascii="宋体" w:hAnsi="宋体" w:hint="eastAsia"/>
          <w:color w:val="000000"/>
        </w:rPr>
        <w:t>2</w:t>
      </w:r>
      <w:r w:rsidRPr="00C5620D">
        <w:rPr>
          <w:rFonts w:ascii="宋体" w:hAnsi="宋体" w:hint="eastAsia"/>
          <w:color w:val="000000"/>
        </w:rPr>
        <w:t>.2正本、副本如有不一致之处，以正本为准。</w:t>
      </w:r>
      <w:r w:rsidR="003F1DD8" w:rsidRPr="00C5620D">
        <w:rPr>
          <w:rFonts w:ascii="宋体" w:hAnsi="宋体" w:hint="eastAsia"/>
          <w:color w:val="000000"/>
        </w:rPr>
        <w:t>采购响应</w:t>
      </w:r>
      <w:r w:rsidRPr="00C5620D">
        <w:rPr>
          <w:rFonts w:ascii="宋体" w:hAnsi="宋体" w:hint="eastAsia"/>
          <w:color w:val="000000"/>
        </w:rPr>
        <w:t>文件的修改部分须加盖供应商公章。</w:t>
      </w:r>
    </w:p>
    <w:p w:rsidR="00A46D68" w:rsidRDefault="00A46D68" w:rsidP="00A46D68">
      <w:pPr>
        <w:pStyle w:val="ad"/>
        <w:spacing w:after="120" w:line="460" w:lineRule="exact"/>
        <w:ind w:firstLine="480"/>
        <w:rPr>
          <w:rFonts w:hAnsi="宋体"/>
          <w:szCs w:val="24"/>
        </w:rPr>
      </w:pPr>
      <w:r>
        <w:rPr>
          <w:rFonts w:hAnsi="宋体" w:hint="eastAsia"/>
          <w:szCs w:val="24"/>
        </w:rPr>
        <w:t>2.1</w:t>
      </w:r>
      <w:r w:rsidR="001B6226">
        <w:rPr>
          <w:rFonts w:hAnsi="宋体" w:hint="eastAsia"/>
          <w:szCs w:val="24"/>
        </w:rPr>
        <w:t>3</w:t>
      </w:r>
      <w:r w:rsidR="003F1DD8">
        <w:rPr>
          <w:rFonts w:hAnsi="宋体" w:hint="eastAsia"/>
          <w:szCs w:val="24"/>
        </w:rPr>
        <w:t>采购响应</w:t>
      </w:r>
      <w:r>
        <w:rPr>
          <w:rFonts w:hAnsi="宋体" w:hint="eastAsia"/>
          <w:szCs w:val="24"/>
        </w:rPr>
        <w:t>文件的密封</w:t>
      </w:r>
    </w:p>
    <w:p w:rsidR="00A46D68" w:rsidRDefault="00A46D68" w:rsidP="00A46D68">
      <w:pPr>
        <w:pStyle w:val="ad"/>
        <w:spacing w:after="120" w:line="440" w:lineRule="exact"/>
        <w:ind w:firstLine="480"/>
        <w:rPr>
          <w:rFonts w:hAnsi="宋体"/>
        </w:rPr>
      </w:pPr>
      <w:r>
        <w:rPr>
          <w:rFonts w:hAnsi="宋体" w:hint="eastAsia"/>
        </w:rPr>
        <w:t>2.1</w:t>
      </w:r>
      <w:r w:rsidR="001B6226">
        <w:rPr>
          <w:rFonts w:hAnsi="宋体" w:hint="eastAsia"/>
        </w:rPr>
        <w:t>3</w:t>
      </w:r>
      <w:r>
        <w:rPr>
          <w:rFonts w:hAnsi="宋体" w:hint="eastAsia"/>
        </w:rPr>
        <w:t>.1</w:t>
      </w:r>
      <w:r>
        <w:t xml:space="preserve"> </w:t>
      </w:r>
      <w:r>
        <w:rPr>
          <w:rFonts w:hAnsi="宋体" w:hint="eastAsia"/>
        </w:rPr>
        <w:t>供应商应将</w:t>
      </w:r>
      <w:r w:rsidR="003F1DD8">
        <w:rPr>
          <w:rFonts w:hAnsi="宋体" w:hint="eastAsia"/>
        </w:rPr>
        <w:t>采购响应</w:t>
      </w:r>
      <w:r>
        <w:rPr>
          <w:rFonts w:hAnsi="宋体" w:hint="eastAsia"/>
        </w:rPr>
        <w:t>文件的</w:t>
      </w:r>
      <w:r>
        <w:rPr>
          <w:rFonts w:hAnsi="宋体" w:hint="eastAsia"/>
          <w:u w:val="single"/>
        </w:rPr>
        <w:t>商务标、价格标、资格（资信）证明文件分别用独立的信封密封，且在信封上标明 “商务标”、“价格标”、“资格（资信）证明文件”的字样。</w:t>
      </w:r>
      <w:r>
        <w:rPr>
          <w:rFonts w:hAnsi="宋体" w:hint="eastAsia"/>
        </w:rPr>
        <w:t>密封口应加盖供应商公章。</w:t>
      </w:r>
    </w:p>
    <w:p w:rsidR="00A46D68" w:rsidRDefault="00A46D68" w:rsidP="00A46D68">
      <w:pPr>
        <w:pStyle w:val="ad"/>
        <w:spacing w:after="120" w:line="460" w:lineRule="exact"/>
        <w:ind w:firstLine="480"/>
        <w:rPr>
          <w:rFonts w:hAnsi="宋体"/>
          <w:szCs w:val="24"/>
        </w:rPr>
      </w:pPr>
      <w:r>
        <w:rPr>
          <w:rFonts w:hAnsi="宋体" w:hint="eastAsia"/>
          <w:szCs w:val="24"/>
        </w:rPr>
        <w:t>2.1</w:t>
      </w:r>
      <w:r w:rsidR="001B6226">
        <w:rPr>
          <w:rFonts w:hAnsi="宋体" w:hint="eastAsia"/>
          <w:szCs w:val="24"/>
        </w:rPr>
        <w:t>3</w:t>
      </w:r>
      <w:r>
        <w:rPr>
          <w:rFonts w:hAnsi="宋体" w:hint="eastAsia"/>
          <w:szCs w:val="24"/>
        </w:rPr>
        <w:t>.2</w:t>
      </w:r>
      <w:r w:rsidR="003F1DD8">
        <w:rPr>
          <w:rFonts w:hAnsi="宋体" w:hint="eastAsia"/>
          <w:szCs w:val="24"/>
        </w:rPr>
        <w:t>未按本须知</w:t>
      </w:r>
      <w:r>
        <w:rPr>
          <w:rFonts w:hAnsi="宋体" w:hint="eastAsia"/>
          <w:szCs w:val="24"/>
        </w:rPr>
        <w:t>密封、标记和投递的</w:t>
      </w:r>
      <w:r w:rsidR="003F1DD8">
        <w:rPr>
          <w:rFonts w:hAnsi="宋体" w:hint="eastAsia"/>
          <w:szCs w:val="24"/>
        </w:rPr>
        <w:t>采购响应</w:t>
      </w:r>
      <w:r>
        <w:rPr>
          <w:rFonts w:hAnsi="宋体" w:hint="eastAsia"/>
          <w:szCs w:val="24"/>
        </w:rPr>
        <w:t>文件，</w:t>
      </w:r>
      <w:r w:rsidR="003F1DD8">
        <w:rPr>
          <w:rFonts w:hAnsi="宋体" w:hint="eastAsia"/>
          <w:szCs w:val="24"/>
        </w:rPr>
        <w:t>采购</w:t>
      </w:r>
      <w:r>
        <w:rPr>
          <w:rFonts w:hAnsi="宋体" w:hint="eastAsia"/>
          <w:szCs w:val="24"/>
        </w:rPr>
        <w:t>人不对其后果负责。</w:t>
      </w:r>
    </w:p>
    <w:p w:rsidR="00A46D68" w:rsidRDefault="00A46D68" w:rsidP="00A46D68">
      <w:pPr>
        <w:autoSpaceDE w:val="0"/>
        <w:autoSpaceDN w:val="0"/>
        <w:adjustRightInd w:val="0"/>
        <w:spacing w:after="120" w:line="460" w:lineRule="exact"/>
        <w:ind w:firstLineChars="196" w:firstLine="470"/>
        <w:rPr>
          <w:rFonts w:ascii="宋体" w:hAnsi="宋体"/>
        </w:rPr>
      </w:pPr>
      <w:r>
        <w:rPr>
          <w:rFonts w:ascii="宋体" w:hAnsi="宋体" w:hint="eastAsia"/>
        </w:rPr>
        <w:t>2.1</w:t>
      </w:r>
      <w:r w:rsidR="001B6226">
        <w:rPr>
          <w:rFonts w:ascii="宋体" w:hAnsi="宋体" w:hint="eastAsia"/>
        </w:rPr>
        <w:t>4</w:t>
      </w:r>
      <w:r>
        <w:rPr>
          <w:rFonts w:ascii="宋体" w:hAnsi="宋体" w:hint="eastAsia"/>
        </w:rPr>
        <w:t>密封</w:t>
      </w:r>
      <w:r w:rsidR="003F1DD8">
        <w:rPr>
          <w:rFonts w:ascii="宋体" w:hAnsi="宋体" w:hint="eastAsia"/>
        </w:rPr>
        <w:t>采购响应</w:t>
      </w:r>
      <w:r>
        <w:rPr>
          <w:rFonts w:ascii="宋体" w:hAnsi="宋体" w:hint="eastAsia"/>
        </w:rPr>
        <w:t>文件是</w:t>
      </w:r>
      <w:r w:rsidR="003F1DD8">
        <w:rPr>
          <w:rFonts w:ascii="宋体" w:hAnsi="宋体" w:hint="eastAsia"/>
        </w:rPr>
        <w:t>供应商</w:t>
      </w:r>
      <w:r>
        <w:rPr>
          <w:rFonts w:ascii="宋体" w:hAnsi="宋体" w:hint="eastAsia"/>
        </w:rPr>
        <w:t>向</w:t>
      </w:r>
      <w:r w:rsidR="003F1DD8">
        <w:rPr>
          <w:rFonts w:ascii="宋体" w:hAnsi="宋体" w:hint="eastAsia"/>
        </w:rPr>
        <w:t>采购</w:t>
      </w:r>
      <w:r>
        <w:rPr>
          <w:rFonts w:ascii="宋体" w:hAnsi="宋体" w:hint="eastAsia"/>
        </w:rPr>
        <w:t>人提供的最终文件，</w:t>
      </w:r>
      <w:r w:rsidR="003F1DD8">
        <w:rPr>
          <w:rFonts w:ascii="宋体" w:hAnsi="宋体" w:hint="eastAsia"/>
        </w:rPr>
        <w:t>响应</w:t>
      </w:r>
      <w:r>
        <w:rPr>
          <w:rFonts w:ascii="宋体" w:hAnsi="宋体" w:hint="eastAsia"/>
        </w:rPr>
        <w:t>截止后不再接收补充文件。评标小组认为必要的询标也不包括对</w:t>
      </w:r>
      <w:r w:rsidR="003F1DD8">
        <w:rPr>
          <w:rFonts w:ascii="宋体" w:hAnsi="宋体" w:hint="eastAsia"/>
        </w:rPr>
        <w:t>供应商</w:t>
      </w:r>
      <w:r>
        <w:rPr>
          <w:rFonts w:ascii="宋体" w:hAnsi="宋体" w:hint="eastAsia"/>
        </w:rPr>
        <w:t>遗漏文件的索要。</w:t>
      </w:r>
    </w:p>
    <w:p w:rsidR="00A46D68" w:rsidRDefault="00A46D68" w:rsidP="00A46D68">
      <w:pPr>
        <w:spacing w:after="120" w:line="460" w:lineRule="exact"/>
        <w:ind w:firstLineChars="200" w:firstLine="480"/>
        <w:rPr>
          <w:rFonts w:ascii="宋体" w:hAnsi="宋体"/>
        </w:rPr>
      </w:pPr>
      <w:r>
        <w:rPr>
          <w:rFonts w:ascii="宋体" w:hAnsi="宋体" w:hint="eastAsia"/>
        </w:rPr>
        <w:t>2.1</w:t>
      </w:r>
      <w:r w:rsidR="001B6226">
        <w:rPr>
          <w:rFonts w:ascii="宋体" w:hAnsi="宋体" w:hint="eastAsia"/>
        </w:rPr>
        <w:t>5</w:t>
      </w:r>
      <w:r w:rsidR="00C96640">
        <w:rPr>
          <w:rFonts w:ascii="宋体" w:hAnsi="宋体" w:hint="eastAsia"/>
        </w:rPr>
        <w:t xml:space="preserve"> </w:t>
      </w:r>
      <w:r w:rsidR="003F1DD8">
        <w:rPr>
          <w:rFonts w:ascii="宋体" w:hAnsi="宋体" w:hint="eastAsia"/>
        </w:rPr>
        <w:t>采购</w:t>
      </w:r>
      <w:r>
        <w:rPr>
          <w:rFonts w:ascii="宋体" w:hAnsi="宋体" w:hint="eastAsia"/>
        </w:rPr>
        <w:t>人在</w:t>
      </w:r>
      <w:r w:rsidR="003F1DD8">
        <w:rPr>
          <w:rFonts w:ascii="宋体" w:hAnsi="宋体" w:hint="eastAsia"/>
        </w:rPr>
        <w:t>响应</w:t>
      </w:r>
      <w:r>
        <w:rPr>
          <w:rFonts w:ascii="宋体" w:hAnsi="宋体" w:hint="eastAsia"/>
        </w:rPr>
        <w:t>截止时间以后收到的任何</w:t>
      </w:r>
      <w:r w:rsidR="003F1DD8">
        <w:rPr>
          <w:rFonts w:ascii="宋体" w:hAnsi="宋体" w:hint="eastAsia"/>
        </w:rPr>
        <w:t>采购响应</w:t>
      </w:r>
      <w:r>
        <w:rPr>
          <w:rFonts w:ascii="宋体" w:hAnsi="宋体" w:hint="eastAsia"/>
        </w:rPr>
        <w:t>文件，将予以拒绝，并原封退回</w:t>
      </w:r>
      <w:r w:rsidR="003F1DD8">
        <w:rPr>
          <w:rFonts w:ascii="宋体" w:hAnsi="宋体" w:hint="eastAsia"/>
        </w:rPr>
        <w:t>供应商</w:t>
      </w:r>
      <w:r>
        <w:rPr>
          <w:rFonts w:ascii="宋体" w:hAnsi="宋体" w:hint="eastAsia"/>
        </w:rPr>
        <w:t>。</w:t>
      </w:r>
    </w:p>
    <w:p w:rsidR="00A46D68" w:rsidRDefault="00A46D68" w:rsidP="00A46D68">
      <w:pPr>
        <w:pStyle w:val="ad"/>
        <w:spacing w:after="120" w:line="460" w:lineRule="exact"/>
        <w:ind w:firstLine="480"/>
        <w:rPr>
          <w:rFonts w:hAnsi="宋体"/>
          <w:szCs w:val="24"/>
        </w:rPr>
      </w:pPr>
      <w:r>
        <w:rPr>
          <w:rFonts w:hAnsi="宋体" w:hint="eastAsia"/>
          <w:szCs w:val="24"/>
        </w:rPr>
        <w:t>2.1</w:t>
      </w:r>
      <w:r w:rsidR="001B6226">
        <w:rPr>
          <w:rFonts w:hAnsi="宋体" w:hint="eastAsia"/>
          <w:szCs w:val="24"/>
        </w:rPr>
        <w:t>6</w:t>
      </w:r>
      <w:r w:rsidR="003F6DCB">
        <w:rPr>
          <w:rFonts w:hAnsi="宋体" w:hint="eastAsia"/>
          <w:szCs w:val="24"/>
        </w:rPr>
        <w:t>响应</w:t>
      </w:r>
      <w:r>
        <w:rPr>
          <w:rFonts w:hAnsi="宋体" w:hint="eastAsia"/>
          <w:szCs w:val="24"/>
        </w:rPr>
        <w:t>有效期</w:t>
      </w:r>
    </w:p>
    <w:p w:rsidR="00A46D68" w:rsidRDefault="00A46D68" w:rsidP="00A46D68">
      <w:pPr>
        <w:pStyle w:val="ad"/>
        <w:spacing w:after="120" w:line="460" w:lineRule="exact"/>
        <w:ind w:firstLine="480"/>
        <w:rPr>
          <w:rFonts w:hAnsi="宋体"/>
          <w:szCs w:val="24"/>
        </w:rPr>
      </w:pPr>
      <w:r>
        <w:rPr>
          <w:rFonts w:hAnsi="宋体" w:hint="eastAsia"/>
          <w:szCs w:val="24"/>
        </w:rPr>
        <w:t>2.1</w:t>
      </w:r>
      <w:r w:rsidR="001B6226">
        <w:rPr>
          <w:rFonts w:hAnsi="宋体" w:hint="eastAsia"/>
          <w:szCs w:val="24"/>
        </w:rPr>
        <w:t>6</w:t>
      </w:r>
      <w:r>
        <w:rPr>
          <w:rFonts w:hAnsi="宋体" w:hint="eastAsia"/>
          <w:szCs w:val="24"/>
        </w:rPr>
        <w:t>.1</w:t>
      </w:r>
      <w:r w:rsidR="003F6DCB">
        <w:rPr>
          <w:rFonts w:hAnsi="宋体" w:hint="eastAsia"/>
          <w:szCs w:val="24"/>
        </w:rPr>
        <w:t>响应</w:t>
      </w:r>
      <w:r>
        <w:rPr>
          <w:rFonts w:hAnsi="宋体" w:hint="eastAsia"/>
          <w:szCs w:val="24"/>
        </w:rPr>
        <w:t>有效期自</w:t>
      </w:r>
      <w:r w:rsidR="003F1DD8">
        <w:rPr>
          <w:rFonts w:hAnsi="宋体" w:hint="eastAsia"/>
          <w:szCs w:val="24"/>
        </w:rPr>
        <w:t>响应</w:t>
      </w:r>
      <w:r>
        <w:rPr>
          <w:rFonts w:hAnsi="宋体" w:hint="eastAsia"/>
          <w:szCs w:val="24"/>
        </w:rPr>
        <w:t>截止日期起</w:t>
      </w:r>
      <w:r w:rsidR="00C5620D">
        <w:rPr>
          <w:rFonts w:hAnsi="宋体" w:hint="eastAsia"/>
          <w:szCs w:val="24"/>
        </w:rPr>
        <w:t>9</w:t>
      </w:r>
      <w:r>
        <w:rPr>
          <w:rFonts w:hAnsi="宋体" w:hint="eastAsia"/>
          <w:szCs w:val="24"/>
        </w:rPr>
        <w:t>0日内有效。</w:t>
      </w:r>
    </w:p>
    <w:p w:rsidR="00A46D68" w:rsidRDefault="00A46D68" w:rsidP="00A46D68">
      <w:pPr>
        <w:spacing w:after="120" w:line="460" w:lineRule="exact"/>
        <w:rPr>
          <w:rFonts w:ascii="宋体" w:hAnsi="宋体"/>
        </w:rPr>
      </w:pPr>
      <w:r>
        <w:rPr>
          <w:rFonts w:ascii="宋体" w:hAnsi="宋体" w:hint="eastAsia"/>
        </w:rPr>
        <w:t xml:space="preserve">    2.1</w:t>
      </w:r>
      <w:r w:rsidR="001B6226">
        <w:rPr>
          <w:rFonts w:ascii="宋体" w:hAnsi="宋体" w:hint="eastAsia"/>
        </w:rPr>
        <w:t>6</w:t>
      </w:r>
      <w:r>
        <w:rPr>
          <w:rFonts w:ascii="宋体" w:hAnsi="宋体" w:hint="eastAsia"/>
        </w:rPr>
        <w:t>.2在原定</w:t>
      </w:r>
      <w:r w:rsidR="00E33D00">
        <w:rPr>
          <w:rFonts w:ascii="宋体" w:hAnsi="宋体" w:hint="eastAsia"/>
        </w:rPr>
        <w:t>响应</w:t>
      </w:r>
      <w:r>
        <w:rPr>
          <w:rFonts w:ascii="宋体" w:hAnsi="宋体" w:hint="eastAsia"/>
        </w:rPr>
        <w:t>有效期满之前，如果出现特殊情况，经</w:t>
      </w:r>
      <w:r w:rsidR="00E33D00">
        <w:rPr>
          <w:rFonts w:ascii="宋体" w:hAnsi="宋体" w:hint="eastAsia"/>
        </w:rPr>
        <w:t>有关部门核准，采购</w:t>
      </w:r>
      <w:r>
        <w:rPr>
          <w:rFonts w:ascii="宋体" w:hAnsi="宋体" w:hint="eastAsia"/>
        </w:rPr>
        <w:t>人可以用书面形式向</w:t>
      </w:r>
      <w:r w:rsidR="00E33D00">
        <w:rPr>
          <w:rFonts w:ascii="宋体" w:hAnsi="宋体" w:hint="eastAsia"/>
        </w:rPr>
        <w:t>供应商</w:t>
      </w:r>
      <w:r>
        <w:rPr>
          <w:rFonts w:ascii="宋体" w:hAnsi="宋体" w:hint="eastAsia"/>
        </w:rPr>
        <w:t>提出延长有效期的要求。</w:t>
      </w:r>
      <w:r w:rsidR="00E33D00">
        <w:rPr>
          <w:rFonts w:ascii="宋体" w:hAnsi="宋体" w:hint="eastAsia"/>
        </w:rPr>
        <w:t>供应商</w:t>
      </w:r>
      <w:r>
        <w:rPr>
          <w:rFonts w:ascii="宋体" w:hAnsi="宋体" w:hint="eastAsia"/>
        </w:rPr>
        <w:t>需以书面形式予以答复。同意延长</w:t>
      </w:r>
      <w:r w:rsidR="00E33D00">
        <w:rPr>
          <w:rFonts w:ascii="宋体" w:hAnsi="宋体" w:hint="eastAsia"/>
        </w:rPr>
        <w:t>响应</w:t>
      </w:r>
      <w:r>
        <w:rPr>
          <w:rFonts w:ascii="宋体" w:hAnsi="宋体" w:hint="eastAsia"/>
        </w:rPr>
        <w:t>有效期的</w:t>
      </w:r>
      <w:r w:rsidR="00E33D00">
        <w:rPr>
          <w:rFonts w:ascii="宋体" w:hAnsi="宋体" w:hint="eastAsia"/>
        </w:rPr>
        <w:t>供应商</w:t>
      </w:r>
      <w:r>
        <w:rPr>
          <w:rFonts w:ascii="宋体" w:hAnsi="宋体" w:hint="eastAsia"/>
        </w:rPr>
        <w:t>，不需要也不允许修改他的标书。</w:t>
      </w:r>
    </w:p>
    <w:p w:rsidR="00A46D68" w:rsidRDefault="00A46D68" w:rsidP="00A46D68">
      <w:pPr>
        <w:pStyle w:val="ad"/>
        <w:spacing w:after="120" w:line="460" w:lineRule="exact"/>
        <w:ind w:firstLine="480"/>
        <w:rPr>
          <w:rFonts w:hAnsi="宋体"/>
          <w:szCs w:val="24"/>
        </w:rPr>
      </w:pPr>
      <w:r>
        <w:rPr>
          <w:rFonts w:hAnsi="宋体" w:hint="eastAsia"/>
          <w:szCs w:val="24"/>
        </w:rPr>
        <w:t>2.1</w:t>
      </w:r>
      <w:r w:rsidR="001B6226">
        <w:rPr>
          <w:rFonts w:hAnsi="宋体" w:hint="eastAsia"/>
          <w:szCs w:val="24"/>
        </w:rPr>
        <w:t>7</w:t>
      </w:r>
      <w:r w:rsidR="00E33D00">
        <w:rPr>
          <w:rFonts w:hAnsi="宋体" w:hint="eastAsia"/>
          <w:szCs w:val="24"/>
        </w:rPr>
        <w:t>采购响应</w:t>
      </w:r>
      <w:r>
        <w:rPr>
          <w:rFonts w:hAnsi="宋体" w:hint="eastAsia"/>
          <w:szCs w:val="24"/>
        </w:rPr>
        <w:t>文件的修改与撤回</w:t>
      </w:r>
    </w:p>
    <w:p w:rsidR="00A46D68" w:rsidRDefault="00A46D68" w:rsidP="00A46D68">
      <w:pPr>
        <w:pStyle w:val="ad"/>
        <w:spacing w:after="120" w:line="460" w:lineRule="exact"/>
        <w:rPr>
          <w:rFonts w:hAnsi="宋体"/>
          <w:szCs w:val="24"/>
        </w:rPr>
      </w:pPr>
      <w:r>
        <w:rPr>
          <w:rFonts w:hAnsi="宋体" w:hint="eastAsia"/>
          <w:szCs w:val="24"/>
        </w:rPr>
        <w:t xml:space="preserve">    2.1</w:t>
      </w:r>
      <w:r w:rsidR="001B6226">
        <w:rPr>
          <w:rFonts w:hAnsi="宋体" w:hint="eastAsia"/>
          <w:szCs w:val="24"/>
        </w:rPr>
        <w:t>7</w:t>
      </w:r>
      <w:r>
        <w:rPr>
          <w:rFonts w:hAnsi="宋体" w:hint="eastAsia"/>
          <w:szCs w:val="24"/>
        </w:rPr>
        <w:t>.1</w:t>
      </w:r>
      <w:r w:rsidR="00E33D00">
        <w:rPr>
          <w:rFonts w:hAnsi="宋体" w:hint="eastAsia"/>
          <w:szCs w:val="24"/>
        </w:rPr>
        <w:t>供应商</w:t>
      </w:r>
      <w:r>
        <w:rPr>
          <w:rFonts w:hAnsi="宋体" w:hint="eastAsia"/>
          <w:szCs w:val="24"/>
        </w:rPr>
        <w:t>递交标书以后，可以在</w:t>
      </w:r>
      <w:r w:rsidR="00E33D00">
        <w:rPr>
          <w:rFonts w:hAnsi="宋体" w:hint="eastAsia"/>
          <w:szCs w:val="24"/>
        </w:rPr>
        <w:t>响应</w:t>
      </w:r>
      <w:r>
        <w:rPr>
          <w:rFonts w:hAnsi="宋体" w:hint="eastAsia"/>
          <w:szCs w:val="24"/>
        </w:rPr>
        <w:t>截止时间前，修改或撤回其</w:t>
      </w:r>
      <w:r w:rsidR="00E33D00">
        <w:rPr>
          <w:rFonts w:hAnsi="宋体" w:hint="eastAsia"/>
          <w:szCs w:val="24"/>
        </w:rPr>
        <w:t>采购响应文件</w:t>
      </w:r>
      <w:r>
        <w:rPr>
          <w:rFonts w:hAnsi="宋体" w:hint="eastAsia"/>
          <w:szCs w:val="24"/>
        </w:rPr>
        <w:t>。但这种修改与撤回，须以书面形式在规定的</w:t>
      </w:r>
      <w:r w:rsidR="006345BE">
        <w:rPr>
          <w:rFonts w:hAnsi="宋体" w:hint="eastAsia"/>
          <w:szCs w:val="24"/>
        </w:rPr>
        <w:t>响应</w:t>
      </w:r>
      <w:r>
        <w:rPr>
          <w:rFonts w:hAnsi="宋体" w:hint="eastAsia"/>
          <w:szCs w:val="24"/>
        </w:rPr>
        <w:t>截止时间前将通知送达</w:t>
      </w:r>
      <w:r w:rsidR="00E33D00">
        <w:rPr>
          <w:rFonts w:hAnsi="宋体" w:hint="eastAsia"/>
          <w:szCs w:val="24"/>
        </w:rPr>
        <w:t>采购人</w:t>
      </w:r>
      <w:r>
        <w:rPr>
          <w:rFonts w:hAnsi="宋体" w:hint="eastAsia"/>
          <w:szCs w:val="24"/>
        </w:rPr>
        <w:t>。</w:t>
      </w:r>
    </w:p>
    <w:p w:rsidR="00A46D68" w:rsidRDefault="00A46D68" w:rsidP="00A46D68">
      <w:pPr>
        <w:pStyle w:val="ad"/>
        <w:spacing w:after="120" w:line="460" w:lineRule="exact"/>
        <w:rPr>
          <w:rFonts w:hAnsi="宋体"/>
          <w:szCs w:val="24"/>
        </w:rPr>
      </w:pPr>
      <w:r>
        <w:rPr>
          <w:rFonts w:hAnsi="宋体" w:hint="eastAsia"/>
          <w:szCs w:val="24"/>
        </w:rPr>
        <w:t xml:space="preserve">    2.1</w:t>
      </w:r>
      <w:r w:rsidR="001B6226">
        <w:rPr>
          <w:rFonts w:hAnsi="宋体" w:hint="eastAsia"/>
          <w:szCs w:val="24"/>
        </w:rPr>
        <w:t>7</w:t>
      </w:r>
      <w:r>
        <w:rPr>
          <w:rFonts w:hAnsi="宋体" w:hint="eastAsia"/>
          <w:szCs w:val="24"/>
        </w:rPr>
        <w:t>.2在</w:t>
      </w:r>
      <w:r w:rsidR="00E33D00">
        <w:rPr>
          <w:rFonts w:hAnsi="宋体" w:hint="eastAsia"/>
          <w:szCs w:val="24"/>
        </w:rPr>
        <w:t>采购响应</w:t>
      </w:r>
      <w:r>
        <w:rPr>
          <w:rFonts w:hAnsi="宋体" w:hint="eastAsia"/>
          <w:szCs w:val="24"/>
        </w:rPr>
        <w:t>文件递交截止时间后，不能更改</w:t>
      </w:r>
      <w:r w:rsidR="00E33D00">
        <w:rPr>
          <w:rFonts w:hAnsi="宋体" w:hint="eastAsia"/>
          <w:szCs w:val="24"/>
        </w:rPr>
        <w:t>采购响应</w:t>
      </w:r>
      <w:r>
        <w:rPr>
          <w:rFonts w:hAnsi="宋体" w:hint="eastAsia"/>
          <w:szCs w:val="24"/>
        </w:rPr>
        <w:t>文件。</w:t>
      </w:r>
      <w:r>
        <w:rPr>
          <w:rFonts w:hAnsi="宋体" w:hint="eastAsia"/>
          <w:szCs w:val="24"/>
        </w:rPr>
        <w:cr/>
        <w:t xml:space="preserve">    2.1</w:t>
      </w:r>
      <w:r w:rsidR="001B6226">
        <w:rPr>
          <w:rFonts w:hAnsi="宋体" w:hint="eastAsia"/>
          <w:szCs w:val="24"/>
        </w:rPr>
        <w:t>7</w:t>
      </w:r>
      <w:r>
        <w:rPr>
          <w:rFonts w:hAnsi="宋体" w:hint="eastAsia"/>
          <w:szCs w:val="24"/>
        </w:rPr>
        <w:t>.3在</w:t>
      </w:r>
      <w:r w:rsidR="00E33D00">
        <w:rPr>
          <w:rFonts w:hAnsi="宋体" w:hint="eastAsia"/>
          <w:szCs w:val="24"/>
        </w:rPr>
        <w:t>响应</w:t>
      </w:r>
      <w:r>
        <w:rPr>
          <w:rFonts w:hAnsi="宋体" w:hint="eastAsia"/>
          <w:szCs w:val="24"/>
        </w:rPr>
        <w:t>截止时间起至</w:t>
      </w:r>
      <w:r w:rsidR="00E33D00">
        <w:rPr>
          <w:rFonts w:hAnsi="宋体" w:hint="eastAsia"/>
          <w:szCs w:val="24"/>
        </w:rPr>
        <w:t>文件</w:t>
      </w:r>
      <w:r>
        <w:rPr>
          <w:rFonts w:hAnsi="宋体" w:hint="eastAsia"/>
          <w:szCs w:val="24"/>
        </w:rPr>
        <w:t>中规定的</w:t>
      </w:r>
      <w:r w:rsidR="00E33D00">
        <w:rPr>
          <w:rFonts w:hAnsi="宋体" w:hint="eastAsia"/>
          <w:szCs w:val="24"/>
        </w:rPr>
        <w:t>响应</w:t>
      </w:r>
      <w:r>
        <w:rPr>
          <w:rFonts w:hAnsi="宋体" w:hint="eastAsia"/>
          <w:szCs w:val="24"/>
        </w:rPr>
        <w:t>有效日期终止日之间的这段时间内，</w:t>
      </w:r>
      <w:r w:rsidR="00E33D00">
        <w:rPr>
          <w:rFonts w:hAnsi="宋体" w:hint="eastAsia"/>
          <w:szCs w:val="24"/>
        </w:rPr>
        <w:t>供应商</w:t>
      </w:r>
      <w:r>
        <w:rPr>
          <w:rFonts w:hAnsi="宋体" w:hint="eastAsia"/>
          <w:szCs w:val="24"/>
        </w:rPr>
        <w:t>不能撤回标书。</w:t>
      </w:r>
    </w:p>
    <w:p w:rsidR="00A46D68" w:rsidRDefault="00A46D68" w:rsidP="00A46D68">
      <w:pPr>
        <w:pStyle w:val="ad"/>
        <w:spacing w:after="120" w:line="460" w:lineRule="exact"/>
        <w:ind w:firstLine="480"/>
        <w:rPr>
          <w:rFonts w:hAnsi="宋体"/>
          <w:szCs w:val="24"/>
        </w:rPr>
      </w:pPr>
      <w:r>
        <w:rPr>
          <w:rFonts w:hAnsi="宋体" w:hint="eastAsia"/>
          <w:szCs w:val="24"/>
        </w:rPr>
        <w:t>2.1</w:t>
      </w:r>
      <w:r w:rsidR="001B6226">
        <w:rPr>
          <w:rFonts w:hAnsi="宋体" w:hint="eastAsia"/>
          <w:szCs w:val="24"/>
        </w:rPr>
        <w:t>8</w:t>
      </w:r>
      <w:r w:rsidR="00E33D00">
        <w:rPr>
          <w:rFonts w:hAnsi="宋体" w:hint="eastAsia"/>
          <w:szCs w:val="24"/>
        </w:rPr>
        <w:t>采购响应</w:t>
      </w:r>
      <w:r>
        <w:rPr>
          <w:rFonts w:hAnsi="宋体" w:hint="eastAsia"/>
          <w:szCs w:val="24"/>
        </w:rPr>
        <w:t>文件的澄清</w:t>
      </w:r>
    </w:p>
    <w:p w:rsidR="00A46D68" w:rsidRDefault="00A46D68" w:rsidP="00A46D68">
      <w:pPr>
        <w:pStyle w:val="ad"/>
        <w:spacing w:after="120" w:line="460" w:lineRule="exact"/>
        <w:rPr>
          <w:rFonts w:hAnsi="宋体"/>
          <w:szCs w:val="24"/>
        </w:rPr>
      </w:pPr>
      <w:r>
        <w:rPr>
          <w:rFonts w:hAnsi="宋体" w:hint="eastAsia"/>
          <w:szCs w:val="24"/>
        </w:rPr>
        <w:lastRenderedPageBreak/>
        <w:t xml:space="preserve">    2.1</w:t>
      </w:r>
      <w:r w:rsidR="001B6226">
        <w:rPr>
          <w:rFonts w:hAnsi="宋体" w:hint="eastAsia"/>
          <w:szCs w:val="24"/>
        </w:rPr>
        <w:t>8</w:t>
      </w:r>
      <w:r>
        <w:rPr>
          <w:rFonts w:hAnsi="宋体" w:hint="eastAsia"/>
          <w:szCs w:val="24"/>
        </w:rPr>
        <w:t>.1为了有助于</w:t>
      </w:r>
      <w:r w:rsidR="00E33D00">
        <w:rPr>
          <w:rFonts w:hAnsi="宋体" w:hint="eastAsia"/>
          <w:szCs w:val="24"/>
        </w:rPr>
        <w:t>采购响应</w:t>
      </w:r>
      <w:r>
        <w:rPr>
          <w:rFonts w:hAnsi="宋体" w:hint="eastAsia"/>
          <w:szCs w:val="24"/>
        </w:rPr>
        <w:t>文件的审查、评价和比较，评标委员会可以个别地要求</w:t>
      </w:r>
      <w:r w:rsidR="00E33D00">
        <w:rPr>
          <w:rFonts w:hAnsi="宋体" w:hint="eastAsia"/>
          <w:szCs w:val="24"/>
        </w:rPr>
        <w:t>供应商</w:t>
      </w:r>
      <w:r>
        <w:rPr>
          <w:rFonts w:hAnsi="宋体" w:hint="eastAsia"/>
          <w:szCs w:val="24"/>
        </w:rPr>
        <w:t>澄清其</w:t>
      </w:r>
      <w:r w:rsidR="00E33D00">
        <w:rPr>
          <w:rFonts w:hAnsi="宋体" w:hint="eastAsia"/>
          <w:szCs w:val="24"/>
        </w:rPr>
        <w:t>采购响应</w:t>
      </w:r>
      <w:r>
        <w:rPr>
          <w:rFonts w:hAnsi="宋体" w:hint="eastAsia"/>
          <w:szCs w:val="24"/>
        </w:rPr>
        <w:t>文件，包括单价分析表，但不接受</w:t>
      </w:r>
      <w:r w:rsidR="00E33D00">
        <w:rPr>
          <w:rFonts w:hAnsi="宋体" w:hint="eastAsia"/>
          <w:szCs w:val="24"/>
        </w:rPr>
        <w:t>供应商</w:t>
      </w:r>
      <w:r>
        <w:rPr>
          <w:rFonts w:hAnsi="宋体" w:hint="eastAsia"/>
          <w:szCs w:val="24"/>
        </w:rPr>
        <w:t>任何主动的澄清、说明或辩解。有关澄清的答复，应以书面形式进行并应有法定代表人或其委托代理人的签署，但不允许更改</w:t>
      </w:r>
      <w:r w:rsidR="00E33D00">
        <w:rPr>
          <w:rFonts w:hAnsi="宋体" w:hint="eastAsia"/>
          <w:szCs w:val="24"/>
        </w:rPr>
        <w:t>采购响应</w:t>
      </w:r>
      <w:r>
        <w:rPr>
          <w:rFonts w:hAnsi="宋体" w:hint="eastAsia"/>
          <w:szCs w:val="24"/>
        </w:rPr>
        <w:t>文件中的价格或实质性内容。</w:t>
      </w:r>
    </w:p>
    <w:p w:rsidR="00A46D68" w:rsidRDefault="00A46D68" w:rsidP="00A46D68">
      <w:pPr>
        <w:pStyle w:val="ad"/>
        <w:spacing w:after="120" w:line="460" w:lineRule="exact"/>
        <w:ind w:firstLine="480"/>
        <w:rPr>
          <w:rFonts w:hAnsi="宋体"/>
          <w:szCs w:val="24"/>
        </w:rPr>
      </w:pPr>
      <w:r>
        <w:rPr>
          <w:rFonts w:hAnsi="宋体" w:hint="eastAsia"/>
          <w:szCs w:val="24"/>
        </w:rPr>
        <w:t>2.1</w:t>
      </w:r>
      <w:r w:rsidR="001B6226">
        <w:rPr>
          <w:rFonts w:hAnsi="宋体" w:hint="eastAsia"/>
          <w:szCs w:val="24"/>
        </w:rPr>
        <w:t>8</w:t>
      </w:r>
      <w:r>
        <w:rPr>
          <w:rFonts w:hAnsi="宋体" w:hint="eastAsia"/>
          <w:szCs w:val="24"/>
        </w:rPr>
        <w:t>.2</w:t>
      </w:r>
      <w:r w:rsidR="00E33D00">
        <w:rPr>
          <w:rFonts w:hAnsi="宋体" w:hint="eastAsia"/>
          <w:szCs w:val="24"/>
        </w:rPr>
        <w:t>供应商</w:t>
      </w:r>
      <w:r>
        <w:rPr>
          <w:rFonts w:hAnsi="宋体" w:hint="eastAsia"/>
          <w:szCs w:val="24"/>
        </w:rPr>
        <w:t>的澄清文件是</w:t>
      </w:r>
      <w:r w:rsidR="00E33D00">
        <w:rPr>
          <w:rFonts w:hAnsi="宋体" w:hint="eastAsia"/>
          <w:szCs w:val="24"/>
        </w:rPr>
        <w:t>采购响应</w:t>
      </w:r>
      <w:r>
        <w:rPr>
          <w:rFonts w:hAnsi="宋体" w:hint="eastAsia"/>
          <w:szCs w:val="24"/>
        </w:rPr>
        <w:t>文件的组成部分，并替代</w:t>
      </w:r>
      <w:r w:rsidR="00E33D00">
        <w:rPr>
          <w:rFonts w:hAnsi="宋体" w:hint="eastAsia"/>
          <w:szCs w:val="24"/>
        </w:rPr>
        <w:t>采购响应</w:t>
      </w:r>
      <w:r>
        <w:rPr>
          <w:rFonts w:hAnsi="宋体" w:hint="eastAsia"/>
          <w:szCs w:val="24"/>
        </w:rPr>
        <w:t>文件中被澄清的部分。</w:t>
      </w:r>
    </w:p>
    <w:p w:rsidR="00A46D68" w:rsidRDefault="00A46D68" w:rsidP="00A46D68">
      <w:pPr>
        <w:pStyle w:val="ad"/>
        <w:spacing w:after="120" w:line="440" w:lineRule="exact"/>
        <w:ind w:firstLine="480"/>
        <w:rPr>
          <w:rFonts w:hAnsi="宋体"/>
        </w:rPr>
      </w:pPr>
      <w:r>
        <w:rPr>
          <w:rFonts w:hAnsi="宋体" w:hint="eastAsia"/>
        </w:rPr>
        <w:t>2.1</w:t>
      </w:r>
      <w:r w:rsidR="001B6226">
        <w:rPr>
          <w:rFonts w:hAnsi="宋体" w:hint="eastAsia"/>
        </w:rPr>
        <w:t>9</w:t>
      </w:r>
      <w:r w:rsidR="00E33D00">
        <w:rPr>
          <w:rFonts w:hAnsi="宋体" w:hint="eastAsia"/>
        </w:rPr>
        <w:t>采购响应</w:t>
      </w:r>
      <w:r>
        <w:rPr>
          <w:rFonts w:hAnsi="宋体" w:hint="eastAsia"/>
        </w:rPr>
        <w:t>文件符合性的确定</w:t>
      </w:r>
    </w:p>
    <w:p w:rsidR="00A46D68" w:rsidRDefault="00A46D68" w:rsidP="00A46D68">
      <w:pPr>
        <w:pStyle w:val="ad"/>
        <w:spacing w:after="120" w:line="440" w:lineRule="exact"/>
        <w:rPr>
          <w:rFonts w:hAnsi="宋体"/>
        </w:rPr>
      </w:pPr>
      <w:r>
        <w:rPr>
          <w:rFonts w:hAnsi="宋体" w:hint="eastAsia"/>
        </w:rPr>
        <w:t xml:space="preserve">    2.1</w:t>
      </w:r>
      <w:r w:rsidR="001B6226">
        <w:rPr>
          <w:rFonts w:hAnsi="宋体" w:hint="eastAsia"/>
        </w:rPr>
        <w:t>9</w:t>
      </w:r>
      <w:r>
        <w:rPr>
          <w:rFonts w:hAnsi="宋体" w:hint="eastAsia"/>
        </w:rPr>
        <w:t>.1实质上符合要求的</w:t>
      </w:r>
      <w:r w:rsidR="00E33D00">
        <w:rPr>
          <w:rFonts w:hAnsi="宋体" w:hint="eastAsia"/>
        </w:rPr>
        <w:t>采购响应</w:t>
      </w:r>
      <w:r>
        <w:rPr>
          <w:rFonts w:hAnsi="宋体" w:hint="eastAsia"/>
        </w:rPr>
        <w:t>文件，应该与</w:t>
      </w:r>
      <w:r w:rsidR="00E33D00">
        <w:rPr>
          <w:rFonts w:hAnsi="宋体" w:hint="eastAsia"/>
        </w:rPr>
        <w:t>采购响应</w:t>
      </w:r>
      <w:r>
        <w:rPr>
          <w:rFonts w:hAnsi="宋体" w:hint="eastAsia"/>
        </w:rPr>
        <w:t>文件的全部条款、条件和规范相符，无重大差异或保留。所谓重大差异或</w:t>
      </w:r>
      <w:r w:rsidR="00E33D00">
        <w:rPr>
          <w:rFonts w:hAnsi="宋体" w:hint="eastAsia"/>
        </w:rPr>
        <w:t>保留是指对采购项目的范围、质量、项目的实施与运用产生重大的影响</w:t>
      </w:r>
      <w:r w:rsidR="00C5620D">
        <w:rPr>
          <w:rFonts w:hAnsi="宋体" w:hint="eastAsia"/>
        </w:rPr>
        <w:t>，</w:t>
      </w:r>
      <w:r w:rsidR="00C5620D" w:rsidRPr="00855636">
        <w:rPr>
          <w:rFonts w:hAnsi="宋体" w:hint="eastAsia"/>
        </w:rPr>
        <w:t>并对其他按合理价格提交了实质上符合要求的采购响应文件的供应商的竞争地位，产生不公正的影响</w:t>
      </w:r>
      <w:r>
        <w:rPr>
          <w:rFonts w:hAnsi="宋体" w:hint="eastAsia"/>
        </w:rPr>
        <w:t>。</w:t>
      </w:r>
    </w:p>
    <w:p w:rsidR="00A46D68" w:rsidRDefault="00A46D68" w:rsidP="00A46D68">
      <w:pPr>
        <w:pStyle w:val="ad"/>
        <w:spacing w:after="120" w:line="440" w:lineRule="exact"/>
        <w:ind w:firstLine="480"/>
        <w:rPr>
          <w:rFonts w:hAnsi="宋体"/>
        </w:rPr>
      </w:pPr>
      <w:r>
        <w:rPr>
          <w:rFonts w:hAnsi="宋体" w:hint="eastAsia"/>
        </w:rPr>
        <w:t>2.1</w:t>
      </w:r>
      <w:r w:rsidR="001B6226">
        <w:rPr>
          <w:rFonts w:hAnsi="宋体" w:hint="eastAsia"/>
        </w:rPr>
        <w:t>9</w:t>
      </w:r>
      <w:r>
        <w:rPr>
          <w:rFonts w:hAnsi="宋体" w:hint="eastAsia"/>
        </w:rPr>
        <w:t>.2如果</w:t>
      </w:r>
      <w:r w:rsidR="00E33D00">
        <w:rPr>
          <w:rFonts w:hAnsi="宋体" w:hint="eastAsia"/>
        </w:rPr>
        <w:t>采购响应</w:t>
      </w:r>
      <w:r>
        <w:rPr>
          <w:rFonts w:hAnsi="宋体" w:hint="eastAsia"/>
        </w:rPr>
        <w:t>文件实质上不符合</w:t>
      </w:r>
      <w:r w:rsidR="00E33D00">
        <w:rPr>
          <w:rFonts w:hAnsi="宋体" w:hint="eastAsia"/>
        </w:rPr>
        <w:t>采购</w:t>
      </w:r>
      <w:r>
        <w:rPr>
          <w:rFonts w:hAnsi="宋体" w:hint="eastAsia"/>
        </w:rPr>
        <w:t>文件的要求，其</w:t>
      </w:r>
      <w:r w:rsidR="00E33D00">
        <w:rPr>
          <w:rFonts w:hAnsi="宋体" w:hint="eastAsia"/>
        </w:rPr>
        <w:t>采购响应</w:t>
      </w:r>
      <w:r>
        <w:rPr>
          <w:rFonts w:hAnsi="宋体" w:hint="eastAsia"/>
        </w:rPr>
        <w:t>文件将被予以拒绝，并且不允许供应商通过修正或撤消其重大差异或保留使之符合要求。</w:t>
      </w:r>
    </w:p>
    <w:p w:rsidR="00A46D68" w:rsidRDefault="00A46D68" w:rsidP="00A46D68">
      <w:pPr>
        <w:pStyle w:val="ad"/>
        <w:spacing w:after="120" w:line="440" w:lineRule="exact"/>
        <w:ind w:firstLineChars="200" w:firstLine="480"/>
        <w:rPr>
          <w:rFonts w:hAnsi="宋体"/>
        </w:rPr>
      </w:pPr>
      <w:r>
        <w:rPr>
          <w:rFonts w:hAnsi="宋体" w:hint="eastAsia"/>
        </w:rPr>
        <w:t>2.</w:t>
      </w:r>
      <w:r w:rsidR="001B6226">
        <w:rPr>
          <w:rFonts w:hAnsi="宋体" w:hint="eastAsia"/>
        </w:rPr>
        <w:t>20</w:t>
      </w:r>
      <w:r>
        <w:rPr>
          <w:rFonts w:hAnsi="宋体" w:hint="eastAsia"/>
        </w:rPr>
        <w:t>错误的修正</w:t>
      </w:r>
    </w:p>
    <w:p w:rsidR="00A46D68" w:rsidRDefault="00A46D68" w:rsidP="00A46D68">
      <w:pPr>
        <w:pStyle w:val="ad"/>
        <w:spacing w:after="120" w:line="440" w:lineRule="exact"/>
        <w:ind w:firstLineChars="200" w:firstLine="480"/>
        <w:rPr>
          <w:rFonts w:hAnsi="宋体"/>
        </w:rPr>
      </w:pPr>
      <w:r>
        <w:rPr>
          <w:rFonts w:hAnsi="宋体" w:hint="eastAsia"/>
        </w:rPr>
        <w:t>2.</w:t>
      </w:r>
      <w:r w:rsidR="001B6226">
        <w:rPr>
          <w:rFonts w:hAnsi="宋体" w:hint="eastAsia"/>
        </w:rPr>
        <w:t>20</w:t>
      </w:r>
      <w:r>
        <w:rPr>
          <w:rFonts w:hAnsi="宋体" w:hint="eastAsia"/>
        </w:rPr>
        <w:t>.1确定中标候选人前（评标过程中）的修正方法：</w:t>
      </w:r>
    </w:p>
    <w:p w:rsidR="00A46D68" w:rsidRDefault="00A46D68" w:rsidP="00A46D68">
      <w:pPr>
        <w:pStyle w:val="ad"/>
        <w:spacing w:after="120" w:line="440" w:lineRule="exact"/>
        <w:ind w:firstLineChars="200" w:firstLine="480"/>
        <w:rPr>
          <w:rFonts w:hAnsi="宋体"/>
        </w:rPr>
      </w:pPr>
      <w:r>
        <w:rPr>
          <w:rFonts w:hAnsi="宋体" w:hint="eastAsia"/>
        </w:rPr>
        <w:t>评标委员会应对确定为实质上符合要求的</w:t>
      </w:r>
      <w:r w:rsidR="00E33D00">
        <w:rPr>
          <w:rFonts w:hAnsi="宋体" w:hint="eastAsia"/>
        </w:rPr>
        <w:t>采购响应</w:t>
      </w:r>
      <w:r>
        <w:rPr>
          <w:rFonts w:hAnsi="宋体" w:hint="eastAsia"/>
        </w:rPr>
        <w:t>文件进行校核，看其是否有计算上或累计上的算术错误，修正此类错误的原则如下：</w:t>
      </w:r>
    </w:p>
    <w:p w:rsidR="00A46D68" w:rsidRDefault="00A46D68" w:rsidP="00A46D68">
      <w:pPr>
        <w:pStyle w:val="ad"/>
        <w:spacing w:after="120" w:line="440" w:lineRule="exact"/>
        <w:ind w:firstLineChars="200" w:firstLine="480"/>
        <w:rPr>
          <w:rFonts w:hAnsi="宋体"/>
        </w:rPr>
      </w:pPr>
      <w:r>
        <w:rPr>
          <w:rFonts w:hAnsi="宋体" w:hint="eastAsia"/>
        </w:rPr>
        <w:t>2.</w:t>
      </w:r>
      <w:r w:rsidR="001B6226">
        <w:rPr>
          <w:rFonts w:hAnsi="宋体" w:hint="eastAsia"/>
        </w:rPr>
        <w:t>20</w:t>
      </w:r>
      <w:r>
        <w:rPr>
          <w:rFonts w:hAnsi="宋体" w:hint="eastAsia"/>
        </w:rPr>
        <w:t>.1.1同一产品出现两种以上不同价格时，取其低的报价核算；</w:t>
      </w:r>
    </w:p>
    <w:p w:rsidR="00A46D68" w:rsidRDefault="00A46D68" w:rsidP="00A46D68">
      <w:pPr>
        <w:pStyle w:val="ad"/>
        <w:spacing w:after="120" w:line="440" w:lineRule="exact"/>
        <w:ind w:firstLineChars="200" w:firstLine="480"/>
        <w:rPr>
          <w:rFonts w:hAnsi="宋体"/>
        </w:rPr>
      </w:pPr>
      <w:r>
        <w:rPr>
          <w:rFonts w:hAnsi="宋体" w:hint="eastAsia"/>
        </w:rPr>
        <w:t>2.</w:t>
      </w:r>
      <w:r w:rsidR="001B6226">
        <w:rPr>
          <w:rFonts w:hAnsi="宋体" w:hint="eastAsia"/>
        </w:rPr>
        <w:t>20</w:t>
      </w:r>
      <w:r>
        <w:rPr>
          <w:rFonts w:hAnsi="宋体" w:hint="eastAsia"/>
        </w:rPr>
        <w:t>.1.2如果用数字表示的数额与用文字表示的数额不一致时，以文字数额为准。</w:t>
      </w:r>
    </w:p>
    <w:p w:rsidR="00A46D68" w:rsidRDefault="00A46D68" w:rsidP="00A46D68">
      <w:pPr>
        <w:pStyle w:val="ad"/>
        <w:spacing w:after="120" w:line="440" w:lineRule="exact"/>
        <w:ind w:firstLineChars="200" w:firstLine="480"/>
        <w:rPr>
          <w:rFonts w:hAnsi="宋体"/>
        </w:rPr>
      </w:pPr>
      <w:r>
        <w:rPr>
          <w:rFonts w:hAnsi="宋体" w:hint="eastAsia"/>
        </w:rPr>
        <w:t>2.</w:t>
      </w:r>
      <w:r w:rsidR="001B6226">
        <w:rPr>
          <w:rFonts w:hAnsi="宋体" w:hint="eastAsia"/>
        </w:rPr>
        <w:t>20</w:t>
      </w:r>
      <w:r>
        <w:rPr>
          <w:rFonts w:hAnsi="宋体" w:hint="eastAsia"/>
        </w:rPr>
        <w:t>.1.3当单价与数量的乘积之总和同总额之间不一致时，应以标出的单价为准，除非评标委员会认为单价有明显的小数点错误，此时应以标出的总额为准，并修改单价。</w:t>
      </w:r>
    </w:p>
    <w:p w:rsidR="00A46D68" w:rsidRDefault="00A46D68" w:rsidP="00A46D68">
      <w:pPr>
        <w:pStyle w:val="ad"/>
        <w:spacing w:after="120" w:line="440" w:lineRule="exact"/>
        <w:ind w:firstLineChars="200" w:firstLine="480"/>
        <w:rPr>
          <w:rFonts w:hAnsi="宋体"/>
        </w:rPr>
      </w:pPr>
      <w:r>
        <w:rPr>
          <w:rFonts w:hAnsi="宋体" w:hint="eastAsia"/>
        </w:rPr>
        <w:t>2.</w:t>
      </w:r>
      <w:r w:rsidR="001B6226">
        <w:rPr>
          <w:rFonts w:hAnsi="宋体" w:hint="eastAsia"/>
        </w:rPr>
        <w:t>20</w:t>
      </w:r>
      <w:r>
        <w:rPr>
          <w:rFonts w:hAnsi="宋体" w:hint="eastAsia"/>
        </w:rPr>
        <w:t>.2确定中标候选人后的修正方法：</w:t>
      </w:r>
    </w:p>
    <w:p w:rsidR="00A46D68" w:rsidRDefault="00A46D68" w:rsidP="00A46D68">
      <w:pPr>
        <w:pStyle w:val="ad"/>
        <w:spacing w:after="120" w:line="440" w:lineRule="exact"/>
        <w:ind w:firstLineChars="200" w:firstLine="480"/>
        <w:rPr>
          <w:rFonts w:hAnsi="宋体"/>
        </w:rPr>
      </w:pPr>
      <w:r>
        <w:rPr>
          <w:rFonts w:hAnsi="宋体" w:hint="eastAsia"/>
        </w:rPr>
        <w:t>2.</w:t>
      </w:r>
      <w:r w:rsidR="001B6226">
        <w:rPr>
          <w:rFonts w:hAnsi="宋体" w:hint="eastAsia"/>
        </w:rPr>
        <w:t>20</w:t>
      </w:r>
      <w:r>
        <w:rPr>
          <w:rFonts w:hAnsi="宋体" w:hint="eastAsia"/>
        </w:rPr>
        <w:t>.2.1同一产品出现两种以上不同价格时，取其低的报价核算；</w:t>
      </w:r>
    </w:p>
    <w:p w:rsidR="00A46D68" w:rsidRDefault="00A46D68" w:rsidP="00A46D68">
      <w:pPr>
        <w:pStyle w:val="ad"/>
        <w:spacing w:after="120" w:line="440" w:lineRule="exact"/>
        <w:ind w:firstLineChars="200" w:firstLine="480"/>
        <w:rPr>
          <w:rFonts w:hAnsi="宋体"/>
        </w:rPr>
      </w:pPr>
      <w:r>
        <w:rPr>
          <w:rFonts w:hAnsi="宋体" w:hint="eastAsia"/>
        </w:rPr>
        <w:lastRenderedPageBreak/>
        <w:t>2.</w:t>
      </w:r>
      <w:r w:rsidR="001B6226">
        <w:rPr>
          <w:rFonts w:hAnsi="宋体" w:hint="eastAsia"/>
        </w:rPr>
        <w:t>20</w:t>
      </w:r>
      <w:r>
        <w:rPr>
          <w:rFonts w:hAnsi="宋体" w:hint="eastAsia"/>
        </w:rPr>
        <w:t>.2.2如果用数字表示的数额与用文字表示的数额不一致时，以文字数额为准。</w:t>
      </w:r>
    </w:p>
    <w:p w:rsidR="00A46D68" w:rsidRDefault="00A46D68" w:rsidP="00A46D68">
      <w:pPr>
        <w:pStyle w:val="ad"/>
        <w:spacing w:after="120" w:line="440" w:lineRule="exact"/>
        <w:ind w:firstLineChars="200" w:firstLine="480"/>
        <w:rPr>
          <w:rFonts w:hAnsi="宋体"/>
        </w:rPr>
      </w:pPr>
      <w:r>
        <w:rPr>
          <w:rFonts w:hAnsi="宋体" w:hint="eastAsia"/>
        </w:rPr>
        <w:t>2.</w:t>
      </w:r>
      <w:r w:rsidR="001B6226">
        <w:rPr>
          <w:rFonts w:hAnsi="宋体" w:hint="eastAsia"/>
        </w:rPr>
        <w:t>20</w:t>
      </w:r>
      <w:r>
        <w:rPr>
          <w:rFonts w:hAnsi="宋体" w:hint="eastAsia"/>
        </w:rPr>
        <w:t>.2.3合价之和与总报价不一致时，以总报价为准，按总报价占调整前的合价之和的比例调整合价，并修改单价；</w:t>
      </w:r>
    </w:p>
    <w:p w:rsidR="00A46D68" w:rsidRDefault="00A46D68" w:rsidP="00A46D68">
      <w:pPr>
        <w:pStyle w:val="ad"/>
        <w:spacing w:after="120" w:line="440" w:lineRule="exact"/>
        <w:ind w:firstLineChars="200" w:firstLine="480"/>
        <w:rPr>
          <w:rFonts w:hAnsi="宋体"/>
        </w:rPr>
      </w:pPr>
      <w:r>
        <w:rPr>
          <w:rFonts w:hAnsi="宋体" w:hint="eastAsia"/>
        </w:rPr>
        <w:t>2.</w:t>
      </w:r>
      <w:r w:rsidR="001B6226">
        <w:rPr>
          <w:rFonts w:hAnsi="宋体" w:hint="eastAsia"/>
        </w:rPr>
        <w:t>20</w:t>
      </w:r>
      <w:r>
        <w:rPr>
          <w:rFonts w:hAnsi="宋体" w:hint="eastAsia"/>
        </w:rPr>
        <w:t>.2.4当单价与数量的乘积与合价不一致时，以合价为准，并修改单价。</w:t>
      </w:r>
    </w:p>
    <w:p w:rsidR="00A46D68" w:rsidRDefault="00A46D68" w:rsidP="00A46D68">
      <w:pPr>
        <w:pStyle w:val="ad"/>
        <w:spacing w:after="120" w:line="440" w:lineRule="exact"/>
        <w:ind w:firstLineChars="200" w:firstLine="480"/>
        <w:rPr>
          <w:rFonts w:hAnsi="宋体"/>
        </w:rPr>
      </w:pPr>
      <w:r>
        <w:rPr>
          <w:rFonts w:hAnsi="宋体" w:hint="eastAsia"/>
        </w:rPr>
        <w:t>2.</w:t>
      </w:r>
      <w:r w:rsidR="001B6226">
        <w:rPr>
          <w:rFonts w:hAnsi="宋体" w:hint="eastAsia"/>
        </w:rPr>
        <w:t>20</w:t>
      </w:r>
      <w:r>
        <w:rPr>
          <w:rFonts w:hAnsi="宋体" w:hint="eastAsia"/>
        </w:rPr>
        <w:t>.3评标期间，评标委员会不接受任何供应商主动提出的对报价及单价、合价的调整。</w:t>
      </w:r>
    </w:p>
    <w:p w:rsidR="00A46D68" w:rsidRDefault="00A46D68" w:rsidP="00A46D68">
      <w:pPr>
        <w:pStyle w:val="ad"/>
        <w:spacing w:after="120" w:line="440" w:lineRule="exact"/>
        <w:ind w:firstLineChars="200" w:firstLine="480"/>
        <w:rPr>
          <w:rFonts w:hAnsi="宋体"/>
        </w:rPr>
      </w:pPr>
      <w:r>
        <w:rPr>
          <w:rFonts w:hAnsi="宋体" w:hint="eastAsia"/>
        </w:rPr>
        <w:t>2.</w:t>
      </w:r>
      <w:r w:rsidR="001B6226">
        <w:rPr>
          <w:rFonts w:hAnsi="宋体" w:hint="eastAsia"/>
        </w:rPr>
        <w:t>20</w:t>
      </w:r>
      <w:r>
        <w:rPr>
          <w:rFonts w:hAnsi="宋体" w:hint="eastAsia"/>
        </w:rPr>
        <w:t>.4</w:t>
      </w:r>
      <w:r w:rsidR="00E33D00">
        <w:rPr>
          <w:rFonts w:hAnsi="宋体" w:hint="eastAsia"/>
        </w:rPr>
        <w:t>采购响应</w:t>
      </w:r>
      <w:r>
        <w:rPr>
          <w:rFonts w:hAnsi="宋体" w:hint="eastAsia"/>
        </w:rPr>
        <w:t>文件报价，正本与副本不符不一致的以正本为准；开标时，开标一览表（报价表）的总价与报价明细表的总价不一致时，以开标一览表（报价表）的总价为准；大写与小写不一致的以大写为准。</w:t>
      </w:r>
    </w:p>
    <w:p w:rsidR="00A46D68" w:rsidRDefault="00A46D68" w:rsidP="00A46D68">
      <w:pPr>
        <w:pStyle w:val="ad"/>
        <w:spacing w:after="120" w:line="440" w:lineRule="exact"/>
        <w:ind w:firstLineChars="200" w:firstLine="480"/>
        <w:rPr>
          <w:rFonts w:hAnsi="宋体"/>
          <w:szCs w:val="24"/>
        </w:rPr>
      </w:pPr>
      <w:r>
        <w:rPr>
          <w:rFonts w:hAnsi="宋体" w:hint="eastAsia"/>
        </w:rPr>
        <w:t>2.</w:t>
      </w:r>
      <w:r w:rsidR="001B6226">
        <w:rPr>
          <w:rFonts w:hAnsi="宋体" w:hint="eastAsia"/>
        </w:rPr>
        <w:t>20</w:t>
      </w:r>
      <w:r>
        <w:rPr>
          <w:rFonts w:hAnsi="宋体" w:hint="eastAsia"/>
        </w:rPr>
        <w:t>.5按以上原则进行错误修正，调整</w:t>
      </w:r>
      <w:r w:rsidR="00E33D00">
        <w:rPr>
          <w:rFonts w:hAnsi="宋体" w:hint="eastAsia"/>
        </w:rPr>
        <w:t>采购响应</w:t>
      </w:r>
      <w:r>
        <w:rPr>
          <w:rFonts w:hAnsi="宋体" w:hint="eastAsia"/>
        </w:rPr>
        <w:t>文件的报价，经供应商确认后，调整后的</w:t>
      </w:r>
      <w:r w:rsidR="00E33D00">
        <w:rPr>
          <w:rFonts w:hAnsi="宋体" w:hint="eastAsia"/>
        </w:rPr>
        <w:t>报价对供应商起约束作用。若供应商不接受修正后的</w:t>
      </w:r>
      <w:r>
        <w:rPr>
          <w:rFonts w:hAnsi="宋体" w:hint="eastAsia"/>
        </w:rPr>
        <w:t>报价则其</w:t>
      </w:r>
      <w:r w:rsidR="00E33D00">
        <w:rPr>
          <w:rFonts w:hAnsi="宋体" w:hint="eastAsia"/>
        </w:rPr>
        <w:t>响应</w:t>
      </w:r>
      <w:r>
        <w:rPr>
          <w:rFonts w:hAnsi="宋体" w:hint="eastAsia"/>
        </w:rPr>
        <w:t>将被拒绝。</w:t>
      </w:r>
    </w:p>
    <w:p w:rsidR="00A46D68" w:rsidRDefault="00A46D68" w:rsidP="00A46D68">
      <w:pPr>
        <w:spacing w:after="120" w:line="460" w:lineRule="exact"/>
        <w:ind w:firstLineChars="200" w:firstLine="480"/>
        <w:rPr>
          <w:rFonts w:ascii="宋体" w:hAnsi="宋体"/>
        </w:rPr>
      </w:pPr>
      <w:r>
        <w:rPr>
          <w:rFonts w:ascii="宋体" w:hAnsi="宋体" w:hint="eastAsia"/>
        </w:rPr>
        <w:t>2.2</w:t>
      </w:r>
      <w:r w:rsidR="001B6226">
        <w:rPr>
          <w:rFonts w:ascii="宋体" w:hAnsi="宋体" w:hint="eastAsia"/>
        </w:rPr>
        <w:t>1</w:t>
      </w:r>
      <w:r w:rsidR="00E33D00">
        <w:rPr>
          <w:rFonts w:ascii="宋体" w:hAnsi="宋体" w:hint="eastAsia"/>
        </w:rPr>
        <w:t>参加</w:t>
      </w:r>
      <w:r>
        <w:rPr>
          <w:rFonts w:ascii="宋体" w:hAnsi="宋体" w:hint="eastAsia"/>
        </w:rPr>
        <w:t>费用</w:t>
      </w:r>
    </w:p>
    <w:p w:rsidR="00A46D68" w:rsidRDefault="00E33D00" w:rsidP="00A46D68">
      <w:pPr>
        <w:spacing w:after="120" w:line="460" w:lineRule="exact"/>
        <w:ind w:firstLine="480"/>
        <w:rPr>
          <w:rFonts w:ascii="宋体" w:hAnsi="宋体"/>
        </w:rPr>
      </w:pPr>
      <w:r>
        <w:rPr>
          <w:rFonts w:ascii="宋体" w:hAnsi="宋体" w:hint="eastAsia"/>
        </w:rPr>
        <w:t>供应商</w:t>
      </w:r>
      <w:r w:rsidR="00A46D68">
        <w:rPr>
          <w:rFonts w:ascii="宋体" w:hAnsi="宋体" w:hint="eastAsia"/>
        </w:rPr>
        <w:t>应自行承担所有与编写和提交</w:t>
      </w:r>
      <w:r>
        <w:rPr>
          <w:rFonts w:ascii="宋体" w:hAnsi="宋体" w:hint="eastAsia"/>
        </w:rPr>
        <w:t>采购响应</w:t>
      </w:r>
      <w:r w:rsidR="00A46D68">
        <w:rPr>
          <w:rFonts w:ascii="宋体" w:hAnsi="宋体" w:hint="eastAsia"/>
        </w:rPr>
        <w:t>文件有关的费用，不论结果如何，</w:t>
      </w:r>
      <w:r>
        <w:rPr>
          <w:rFonts w:ascii="宋体" w:hAnsi="宋体" w:hint="eastAsia"/>
        </w:rPr>
        <w:t>采购人</w:t>
      </w:r>
      <w:r w:rsidR="00A46D68">
        <w:rPr>
          <w:rFonts w:ascii="宋体" w:hAnsi="宋体" w:hint="eastAsia"/>
        </w:rPr>
        <w:t>在任何情况下均无义务和责任承担这些费用。</w:t>
      </w:r>
    </w:p>
    <w:p w:rsidR="00A46D68" w:rsidRPr="00AD21DF" w:rsidRDefault="00A46D68" w:rsidP="00AD21DF">
      <w:pPr>
        <w:pStyle w:val="1"/>
        <w:keepLines w:val="0"/>
        <w:numPr>
          <w:ilvl w:val="0"/>
          <w:numId w:val="0"/>
        </w:numPr>
        <w:tabs>
          <w:tab w:val="left" w:pos="851"/>
        </w:tabs>
        <w:snapToGrid/>
        <w:spacing w:afterLines="0" w:line="440" w:lineRule="exact"/>
        <w:rPr>
          <w:rFonts w:ascii="宋体" w:eastAsia="宋体" w:hAnsi="宋体"/>
          <w:b/>
          <w:kern w:val="28"/>
          <w:sz w:val="28"/>
        </w:rPr>
      </w:pPr>
      <w:bookmarkStart w:id="2" w:name="_Toc492995189"/>
      <w:r w:rsidRPr="00AD21DF">
        <w:rPr>
          <w:rFonts w:ascii="宋体" w:eastAsia="宋体" w:hAnsi="宋体" w:hint="eastAsia"/>
          <w:b/>
          <w:kern w:val="28"/>
          <w:sz w:val="28"/>
        </w:rPr>
        <w:t>三、</w:t>
      </w:r>
      <w:r w:rsidR="00E33D00">
        <w:rPr>
          <w:rFonts w:ascii="宋体" w:eastAsia="宋体" w:hAnsi="宋体" w:hint="eastAsia"/>
          <w:b/>
          <w:kern w:val="28"/>
          <w:sz w:val="28"/>
        </w:rPr>
        <w:t>供应商</w:t>
      </w:r>
      <w:r w:rsidRPr="00AD21DF">
        <w:rPr>
          <w:rFonts w:ascii="宋体" w:eastAsia="宋体" w:hAnsi="宋体" w:hint="eastAsia"/>
          <w:b/>
          <w:kern w:val="28"/>
          <w:sz w:val="28"/>
        </w:rPr>
        <w:t>应当提交的资格、资信证明文件</w:t>
      </w:r>
      <w:bookmarkEnd w:id="2"/>
    </w:p>
    <w:p w:rsidR="00A46D68" w:rsidRDefault="00A46D68" w:rsidP="00A46D68">
      <w:pPr>
        <w:spacing w:before="240" w:after="120" w:line="440" w:lineRule="exact"/>
        <w:ind w:firstLine="480"/>
        <w:rPr>
          <w:rFonts w:ascii="宋体" w:hAnsi="宋体"/>
          <w:b/>
        </w:rPr>
      </w:pPr>
      <w:r>
        <w:rPr>
          <w:rFonts w:ascii="宋体" w:hAnsi="宋体" w:hint="eastAsia"/>
          <w:b/>
        </w:rPr>
        <w:t>3.1资格、资信证明文件单独封装，仅需提供正本一份。应包括下列内容：</w:t>
      </w:r>
    </w:p>
    <w:p w:rsidR="00A46D68" w:rsidRDefault="00A46D68" w:rsidP="00A46D68">
      <w:pPr>
        <w:autoSpaceDE w:val="0"/>
        <w:autoSpaceDN w:val="0"/>
        <w:spacing w:after="120" w:line="440" w:lineRule="exact"/>
        <w:ind w:firstLineChars="200" w:firstLine="480"/>
        <w:textAlignment w:val="bottom"/>
        <w:rPr>
          <w:rFonts w:ascii="宋体" w:hAnsi="宋体"/>
        </w:rPr>
      </w:pPr>
      <w:r>
        <w:rPr>
          <w:rFonts w:ascii="宋体" w:hAnsi="宋体" w:hint="eastAsia"/>
        </w:rPr>
        <w:t>3.1.1营业执照副本(</w:t>
      </w:r>
      <w:r w:rsidR="0055153D" w:rsidRPr="003A7FF4">
        <w:rPr>
          <w:rFonts w:ascii="宋体" w:hAnsi="宋体" w:hint="eastAsia"/>
          <w:b/>
          <w:color w:val="FF0000"/>
        </w:rPr>
        <w:t>开标时随身携带原件</w:t>
      </w:r>
      <w:r w:rsidR="0055153D">
        <w:rPr>
          <w:rFonts w:ascii="宋体" w:hAnsi="宋体" w:hint="eastAsia"/>
          <w:b/>
          <w:color w:val="FF0000"/>
        </w:rPr>
        <w:t>，</w:t>
      </w:r>
      <w:r w:rsidR="00FE134C">
        <w:rPr>
          <w:rFonts w:ascii="宋体" w:hAnsi="宋体" w:hint="eastAsia"/>
        </w:rPr>
        <w:t>文件中装订复印件，需盖</w:t>
      </w:r>
      <w:r>
        <w:rPr>
          <w:rFonts w:ascii="宋体" w:hAnsi="宋体" w:hint="eastAsia"/>
        </w:rPr>
        <w:t>供应商公章)；</w:t>
      </w:r>
    </w:p>
    <w:p w:rsidR="00A46D68" w:rsidRDefault="00A46D68" w:rsidP="00A46D68">
      <w:pPr>
        <w:spacing w:after="120" w:line="440" w:lineRule="exact"/>
        <w:ind w:firstLineChars="200" w:firstLine="480"/>
        <w:rPr>
          <w:rFonts w:ascii="宋体" w:hAnsi="宋体"/>
        </w:rPr>
      </w:pPr>
      <w:r>
        <w:rPr>
          <w:rFonts w:ascii="宋体" w:hAnsi="宋体" w:hint="eastAsia"/>
        </w:rPr>
        <w:t>3.1.2法定代表人的身份证(</w:t>
      </w:r>
      <w:r w:rsidR="00FE134C">
        <w:rPr>
          <w:rFonts w:ascii="宋体" w:hAnsi="宋体" w:hint="eastAsia"/>
        </w:rPr>
        <w:t>文件中装订复印件，需盖</w:t>
      </w:r>
      <w:r>
        <w:rPr>
          <w:rFonts w:ascii="宋体" w:hAnsi="宋体" w:hint="eastAsia"/>
        </w:rPr>
        <w:t xml:space="preserve">供应商公章)； </w:t>
      </w:r>
    </w:p>
    <w:p w:rsidR="00A46D68" w:rsidRDefault="00A46D68" w:rsidP="00A46D68">
      <w:pPr>
        <w:tabs>
          <w:tab w:val="left" w:pos="540"/>
          <w:tab w:val="left" w:pos="900"/>
        </w:tabs>
        <w:autoSpaceDE w:val="0"/>
        <w:autoSpaceDN w:val="0"/>
        <w:spacing w:after="120" w:line="440" w:lineRule="exact"/>
        <w:ind w:firstLineChars="200" w:firstLine="480"/>
        <w:textAlignment w:val="bottom"/>
        <w:rPr>
          <w:rFonts w:ascii="宋体" w:hAnsi="宋体"/>
        </w:rPr>
      </w:pPr>
      <w:r>
        <w:rPr>
          <w:rFonts w:ascii="宋体" w:hAnsi="宋体" w:hint="eastAsia"/>
        </w:rPr>
        <w:t>3.1.3法定代表人授权书（附件二）；</w:t>
      </w:r>
    </w:p>
    <w:p w:rsidR="00AD21DF" w:rsidRDefault="00A46D68" w:rsidP="00F35701">
      <w:pPr>
        <w:tabs>
          <w:tab w:val="left" w:pos="1470"/>
        </w:tabs>
        <w:autoSpaceDE w:val="0"/>
        <w:autoSpaceDN w:val="0"/>
        <w:spacing w:after="120" w:line="440" w:lineRule="exact"/>
        <w:ind w:firstLineChars="200" w:firstLine="480"/>
        <w:textAlignment w:val="bottom"/>
        <w:rPr>
          <w:rFonts w:ascii="宋体" w:hAnsi="宋体"/>
        </w:rPr>
      </w:pPr>
      <w:r>
        <w:rPr>
          <w:rFonts w:ascii="宋体" w:hAnsi="宋体" w:hint="eastAsia"/>
        </w:rPr>
        <w:t>3.1.4全权代表身份证(</w:t>
      </w:r>
      <w:r w:rsidRPr="003A7FF4">
        <w:rPr>
          <w:rFonts w:ascii="宋体" w:hAnsi="宋体" w:hint="eastAsia"/>
          <w:b/>
          <w:color w:val="FF0000"/>
        </w:rPr>
        <w:t>开标时随身携带原件</w:t>
      </w:r>
      <w:r w:rsidR="00FE134C">
        <w:rPr>
          <w:rFonts w:ascii="宋体" w:hAnsi="宋体" w:hint="eastAsia"/>
        </w:rPr>
        <w:t>，文件中装订复印件，需盖</w:t>
      </w:r>
      <w:r>
        <w:rPr>
          <w:rFonts w:ascii="宋体" w:hAnsi="宋体" w:hint="eastAsia"/>
        </w:rPr>
        <w:t>供应商公章)</w:t>
      </w:r>
      <w:r w:rsidR="00AD21DF">
        <w:rPr>
          <w:rFonts w:ascii="宋体" w:hAnsi="宋体" w:hint="eastAsia"/>
        </w:rPr>
        <w:t>。</w:t>
      </w:r>
    </w:p>
    <w:p w:rsidR="00A46D68" w:rsidRPr="00AD21DF" w:rsidRDefault="00A46D68" w:rsidP="00AD21DF">
      <w:pPr>
        <w:pStyle w:val="1"/>
        <w:keepLines w:val="0"/>
        <w:numPr>
          <w:ilvl w:val="0"/>
          <w:numId w:val="0"/>
        </w:numPr>
        <w:tabs>
          <w:tab w:val="left" w:pos="851"/>
        </w:tabs>
        <w:snapToGrid/>
        <w:spacing w:afterLines="0" w:line="440" w:lineRule="exact"/>
        <w:rPr>
          <w:rFonts w:ascii="宋体" w:eastAsia="宋体" w:hAnsi="宋体"/>
          <w:b/>
          <w:kern w:val="28"/>
          <w:sz w:val="28"/>
        </w:rPr>
      </w:pPr>
      <w:bookmarkStart w:id="3" w:name="_Toc492995190"/>
      <w:r w:rsidRPr="00AD21DF">
        <w:rPr>
          <w:rFonts w:ascii="宋体" w:eastAsia="宋体" w:hAnsi="宋体" w:hint="eastAsia"/>
          <w:b/>
          <w:kern w:val="28"/>
          <w:sz w:val="28"/>
        </w:rPr>
        <w:lastRenderedPageBreak/>
        <w:t>四、报价要求、</w:t>
      </w:r>
      <w:r w:rsidR="000E3FFC">
        <w:rPr>
          <w:rFonts w:ascii="宋体" w:eastAsia="宋体" w:hAnsi="宋体" w:hint="eastAsia"/>
          <w:b/>
          <w:kern w:val="28"/>
          <w:sz w:val="28"/>
        </w:rPr>
        <w:t>采购响应</w:t>
      </w:r>
      <w:r w:rsidRPr="00AD21DF">
        <w:rPr>
          <w:rFonts w:ascii="宋体" w:eastAsia="宋体" w:hAnsi="宋体" w:hint="eastAsia"/>
          <w:b/>
          <w:kern w:val="28"/>
          <w:sz w:val="28"/>
        </w:rPr>
        <w:t>文件编制要求</w:t>
      </w:r>
      <w:bookmarkEnd w:id="3"/>
    </w:p>
    <w:p w:rsidR="00A46D68" w:rsidRDefault="00A46D68" w:rsidP="00A46D68">
      <w:pPr>
        <w:spacing w:before="240" w:after="120" w:line="460" w:lineRule="exact"/>
        <w:ind w:firstLineChars="200" w:firstLine="480"/>
        <w:rPr>
          <w:rFonts w:ascii="宋体" w:hAnsi="宋体"/>
        </w:rPr>
      </w:pPr>
      <w:r>
        <w:rPr>
          <w:rFonts w:ascii="宋体" w:hAnsi="宋体" w:hint="eastAsia"/>
        </w:rPr>
        <w:t>4.1报价及相关要求：</w:t>
      </w:r>
    </w:p>
    <w:p w:rsidR="00A46D68" w:rsidRDefault="00A46D68" w:rsidP="00A46D68">
      <w:pPr>
        <w:pStyle w:val="afe"/>
        <w:spacing w:line="400" w:lineRule="exact"/>
        <w:ind w:firstLine="480"/>
        <w:rPr>
          <w:rFonts w:ascii="宋体" w:hAnsi="宋体"/>
          <w:b/>
          <w:sz w:val="24"/>
          <w:u w:val="single"/>
        </w:rPr>
      </w:pPr>
      <w:r>
        <w:rPr>
          <w:rFonts w:ascii="宋体" w:hAnsi="宋体" w:hint="eastAsia"/>
          <w:sz w:val="24"/>
        </w:rPr>
        <w:t>4.1.1</w:t>
      </w:r>
      <w:r w:rsidR="00C5620D" w:rsidRPr="00855636">
        <w:rPr>
          <w:rFonts w:ascii="宋体" w:hAnsi="宋体" w:hint="eastAsia"/>
          <w:sz w:val="24"/>
        </w:rPr>
        <w:t>本次采购以人民币报价，</w:t>
      </w:r>
      <w:r w:rsidR="00C5620D" w:rsidRPr="00855636">
        <w:rPr>
          <w:rFonts w:ascii="宋体" w:hAnsi="宋体" w:hint="eastAsia"/>
          <w:b/>
          <w:sz w:val="24"/>
          <w:u w:val="single"/>
        </w:rPr>
        <w:t>供应商的报价（合价）应包括因承包本次采购项目所需的系统价款、</w:t>
      </w:r>
      <w:r w:rsidR="00C5620D" w:rsidRPr="00855636">
        <w:rPr>
          <w:rFonts w:hAnsi="宋体" w:hint="eastAsia"/>
          <w:b/>
          <w:sz w:val="24"/>
          <w:u w:val="single"/>
        </w:rPr>
        <w:t>包装运输费、</w:t>
      </w:r>
      <w:r w:rsidR="00C5620D" w:rsidRPr="00855636">
        <w:rPr>
          <w:rFonts w:ascii="宋体" w:hAnsi="宋体" w:hint="eastAsia"/>
          <w:b/>
          <w:sz w:val="24"/>
          <w:u w:val="single"/>
        </w:rPr>
        <w:t>劳务、质检（自检）、安装调试费、缺陷修复、验收、管理、风险、保险、税费、质保、售后、培训及不可预见费用等一切费用。</w:t>
      </w:r>
      <w:r>
        <w:rPr>
          <w:rFonts w:ascii="宋体" w:hAnsi="宋体" w:hint="eastAsia"/>
          <w:b/>
          <w:sz w:val="24"/>
          <w:u w:val="single"/>
        </w:rPr>
        <w:t>。</w:t>
      </w:r>
    </w:p>
    <w:p w:rsidR="00A46D68" w:rsidRDefault="00A46D68" w:rsidP="00A46D68">
      <w:pPr>
        <w:autoSpaceDE w:val="0"/>
        <w:autoSpaceDN w:val="0"/>
        <w:adjustRightInd w:val="0"/>
        <w:spacing w:after="120" w:line="460" w:lineRule="exact"/>
        <w:ind w:firstLineChars="200" w:firstLine="480"/>
        <w:rPr>
          <w:rFonts w:ascii="宋体" w:hAnsi="宋体"/>
        </w:rPr>
      </w:pPr>
      <w:r>
        <w:rPr>
          <w:rFonts w:ascii="宋体" w:hAnsi="宋体" w:hint="eastAsia"/>
        </w:rPr>
        <w:t>4.1.2</w:t>
      </w:r>
      <w:r w:rsidR="00E33D00">
        <w:rPr>
          <w:rFonts w:ascii="宋体" w:hAnsi="宋体" w:hint="eastAsia"/>
        </w:rPr>
        <w:t>供应商</w:t>
      </w:r>
      <w:r>
        <w:rPr>
          <w:rFonts w:ascii="宋体" w:hAnsi="宋体" w:hint="eastAsia"/>
        </w:rPr>
        <w:t>的报价必须是本标书所要求的全部项目</w:t>
      </w:r>
      <w:r w:rsidR="00E33D00">
        <w:rPr>
          <w:rFonts w:ascii="宋体" w:hAnsi="宋体" w:hint="eastAsia"/>
        </w:rPr>
        <w:t>报</w:t>
      </w:r>
      <w:r>
        <w:rPr>
          <w:rFonts w:ascii="宋体" w:hAnsi="宋体" w:hint="eastAsia"/>
        </w:rPr>
        <w:t>价的总和，并以</w:t>
      </w:r>
      <w:r w:rsidR="00E33D00">
        <w:rPr>
          <w:rFonts w:ascii="宋体" w:hAnsi="宋体" w:hint="eastAsia"/>
        </w:rPr>
        <w:t>供应商</w:t>
      </w:r>
      <w:r>
        <w:rPr>
          <w:rFonts w:ascii="宋体" w:hAnsi="宋体" w:hint="eastAsia"/>
        </w:rPr>
        <w:t>在设备采购清单中提供的单价及总额价为依据。</w:t>
      </w:r>
    </w:p>
    <w:p w:rsidR="00A46D68" w:rsidRDefault="00A46D68" w:rsidP="00A46D68">
      <w:pPr>
        <w:autoSpaceDE w:val="0"/>
        <w:autoSpaceDN w:val="0"/>
        <w:adjustRightInd w:val="0"/>
        <w:spacing w:after="120" w:line="460" w:lineRule="exact"/>
        <w:ind w:firstLineChars="200" w:firstLine="480"/>
        <w:rPr>
          <w:rFonts w:ascii="宋体" w:hAnsi="宋体"/>
        </w:rPr>
      </w:pPr>
      <w:r>
        <w:rPr>
          <w:rFonts w:ascii="宋体" w:hAnsi="宋体" w:hint="eastAsia"/>
        </w:rPr>
        <w:t>4.1.3各细目单价应报综合单价，包括一切与供货</w:t>
      </w:r>
      <w:r w:rsidR="00C5620D">
        <w:rPr>
          <w:rFonts w:ascii="宋体" w:hAnsi="宋体" w:hint="eastAsia"/>
        </w:rPr>
        <w:t>、安装</w:t>
      </w:r>
      <w:r>
        <w:rPr>
          <w:rFonts w:ascii="宋体" w:hAnsi="宋体" w:hint="eastAsia"/>
        </w:rPr>
        <w:t>相关的费用。</w:t>
      </w:r>
    </w:p>
    <w:p w:rsidR="00A46D68" w:rsidRDefault="00A46D68" w:rsidP="00A46D68">
      <w:pPr>
        <w:autoSpaceDE w:val="0"/>
        <w:autoSpaceDN w:val="0"/>
        <w:adjustRightInd w:val="0"/>
        <w:spacing w:after="120" w:line="460" w:lineRule="exact"/>
        <w:ind w:firstLineChars="200" w:firstLine="480"/>
        <w:rPr>
          <w:rFonts w:ascii="宋体" w:hAnsi="宋体"/>
        </w:rPr>
      </w:pPr>
      <w:r>
        <w:rPr>
          <w:rFonts w:ascii="宋体" w:hAnsi="宋体" w:hint="eastAsia"/>
        </w:rPr>
        <w:t>4.1.4</w:t>
      </w:r>
      <w:r w:rsidR="002555BC">
        <w:rPr>
          <w:rFonts w:ascii="宋体" w:hAnsi="宋体" w:hint="eastAsia"/>
        </w:rPr>
        <w:t>供应商</w:t>
      </w:r>
      <w:r>
        <w:rPr>
          <w:rFonts w:ascii="宋体" w:hAnsi="宋体" w:hint="eastAsia"/>
        </w:rPr>
        <w:t>必须填报各项目单项的价款，今后采购量如有增减，其总价款则按实以单项价款调整。</w:t>
      </w:r>
    </w:p>
    <w:p w:rsidR="00A46D68" w:rsidRDefault="00A46D68" w:rsidP="00A46D68">
      <w:pPr>
        <w:autoSpaceDE w:val="0"/>
        <w:autoSpaceDN w:val="0"/>
        <w:adjustRightInd w:val="0"/>
        <w:spacing w:after="120" w:line="460" w:lineRule="exact"/>
        <w:ind w:firstLineChars="200" w:firstLine="480"/>
        <w:rPr>
          <w:rFonts w:ascii="宋体" w:hAnsi="宋体"/>
        </w:rPr>
      </w:pPr>
      <w:r>
        <w:rPr>
          <w:rFonts w:ascii="宋体" w:hAnsi="宋体" w:hint="eastAsia"/>
        </w:rPr>
        <w:t>4.1.5报价单中标明的价格在合同执行过程中是固定不变的，不得以任何理由予以变更。</w:t>
      </w:r>
      <w:r w:rsidR="002555BC">
        <w:rPr>
          <w:rFonts w:ascii="宋体" w:hAnsi="宋体" w:hint="eastAsia"/>
        </w:rPr>
        <w:t>供应商</w:t>
      </w:r>
      <w:r>
        <w:rPr>
          <w:rFonts w:ascii="宋体" w:hAnsi="宋体" w:hint="eastAsia"/>
        </w:rPr>
        <w:t>只允许有一个报价，任何有选择的报价将不予接受。</w:t>
      </w:r>
    </w:p>
    <w:p w:rsidR="00A46D68" w:rsidRDefault="00A46D68" w:rsidP="00A46D68">
      <w:pPr>
        <w:autoSpaceDE w:val="0"/>
        <w:autoSpaceDN w:val="0"/>
        <w:adjustRightInd w:val="0"/>
        <w:spacing w:after="120" w:line="460" w:lineRule="exact"/>
        <w:ind w:firstLineChars="200" w:firstLine="480"/>
        <w:rPr>
          <w:rFonts w:ascii="宋体" w:hAnsi="宋体"/>
        </w:rPr>
      </w:pPr>
      <w:r>
        <w:rPr>
          <w:rFonts w:ascii="宋体" w:hAnsi="宋体" w:hint="eastAsia"/>
        </w:rPr>
        <w:t>4.1.6报价单中不得漏填项目，否则</w:t>
      </w:r>
      <w:r w:rsidR="002555BC">
        <w:rPr>
          <w:rFonts w:ascii="宋体" w:hAnsi="宋体" w:hint="eastAsia"/>
        </w:rPr>
        <w:t>供应商</w:t>
      </w:r>
      <w:r>
        <w:rPr>
          <w:rFonts w:ascii="宋体" w:hAnsi="宋体" w:hint="eastAsia"/>
        </w:rPr>
        <w:t>没有填入单价与金额的项目，将不予支付，并认为此项目费用已包括在价格表的其他项目的单价和金额之中。</w:t>
      </w:r>
    </w:p>
    <w:p w:rsidR="00A46D68" w:rsidRDefault="00A46D68" w:rsidP="00A46D68">
      <w:pPr>
        <w:autoSpaceDE w:val="0"/>
        <w:autoSpaceDN w:val="0"/>
        <w:adjustRightInd w:val="0"/>
        <w:spacing w:after="120" w:line="440" w:lineRule="exact"/>
        <w:ind w:firstLineChars="200" w:firstLine="480"/>
        <w:rPr>
          <w:rFonts w:ascii="宋体" w:hAnsi="宋体"/>
        </w:rPr>
      </w:pPr>
      <w:r>
        <w:rPr>
          <w:rFonts w:ascii="宋体" w:hAnsi="宋体" w:hint="eastAsia"/>
        </w:rPr>
        <w:t>4.1.7</w:t>
      </w:r>
      <w:r>
        <w:rPr>
          <w:rFonts w:hAnsi="宋体" w:hint="eastAsia"/>
        </w:rPr>
        <w:t>开标一览表（报价表）</w:t>
      </w:r>
      <w:r>
        <w:rPr>
          <w:rFonts w:ascii="宋体" w:hAnsi="宋体" w:hint="eastAsia"/>
        </w:rPr>
        <w:t>需加盖供应商公章并由法定代表人或其委托代理人签字或盖章。</w:t>
      </w:r>
    </w:p>
    <w:p w:rsidR="00A46D68" w:rsidRDefault="00A46D68" w:rsidP="00A46D68">
      <w:pPr>
        <w:spacing w:after="120" w:line="460" w:lineRule="exact"/>
        <w:ind w:firstLineChars="197" w:firstLine="473"/>
        <w:rPr>
          <w:rFonts w:ascii="宋体" w:hAnsi="宋体"/>
        </w:rPr>
      </w:pPr>
      <w:r>
        <w:rPr>
          <w:rFonts w:ascii="宋体" w:hAnsi="宋体" w:hint="eastAsia"/>
        </w:rPr>
        <w:t>4.2报价单按</w:t>
      </w:r>
      <w:r w:rsidR="002555BC">
        <w:rPr>
          <w:rFonts w:ascii="宋体" w:hAnsi="宋体" w:hint="eastAsia"/>
        </w:rPr>
        <w:t>采购人</w:t>
      </w:r>
      <w:r>
        <w:rPr>
          <w:rFonts w:ascii="宋体" w:hAnsi="宋体" w:hint="eastAsia"/>
        </w:rPr>
        <w:t>提供的格式要求填写（格式附后，格式不得随意变动，变动者为无效）。</w:t>
      </w:r>
    </w:p>
    <w:p w:rsidR="00A46D68" w:rsidRDefault="00A46D68" w:rsidP="00A46D68">
      <w:pPr>
        <w:spacing w:after="120" w:line="460" w:lineRule="exact"/>
        <w:ind w:firstLineChars="200" w:firstLine="480"/>
        <w:rPr>
          <w:rFonts w:ascii="宋体" w:hAnsi="宋体"/>
        </w:rPr>
      </w:pPr>
      <w:r>
        <w:rPr>
          <w:rFonts w:ascii="宋体" w:hAnsi="宋体" w:hint="eastAsia"/>
        </w:rPr>
        <w:t>4.3</w:t>
      </w:r>
      <w:r w:rsidR="002555BC">
        <w:rPr>
          <w:rFonts w:ascii="宋体" w:hAnsi="宋体" w:hint="eastAsia"/>
        </w:rPr>
        <w:t>采购响应</w:t>
      </w:r>
      <w:r>
        <w:rPr>
          <w:rFonts w:ascii="宋体" w:hAnsi="宋体" w:hint="eastAsia"/>
        </w:rPr>
        <w:t>文件的编写</w:t>
      </w:r>
    </w:p>
    <w:p w:rsidR="00A46D68" w:rsidRDefault="002555BC" w:rsidP="00A46D68">
      <w:pPr>
        <w:spacing w:after="120" w:line="460" w:lineRule="exact"/>
        <w:ind w:firstLineChars="200" w:firstLine="480"/>
        <w:rPr>
          <w:rFonts w:ascii="宋体" w:hAnsi="宋体"/>
        </w:rPr>
      </w:pPr>
      <w:r>
        <w:rPr>
          <w:rFonts w:ascii="宋体" w:hAnsi="宋体" w:hint="eastAsia"/>
        </w:rPr>
        <w:t>供应商</w:t>
      </w:r>
      <w:r w:rsidR="00A46D68">
        <w:rPr>
          <w:rFonts w:ascii="宋体" w:hAnsi="宋体" w:hint="eastAsia"/>
        </w:rPr>
        <w:t>应仔细阅读</w:t>
      </w:r>
      <w:r>
        <w:rPr>
          <w:rFonts w:ascii="宋体" w:hAnsi="宋体" w:hint="eastAsia"/>
        </w:rPr>
        <w:t>采购</w:t>
      </w:r>
      <w:r w:rsidR="00A46D68">
        <w:rPr>
          <w:rFonts w:ascii="宋体" w:hAnsi="宋体" w:hint="eastAsia"/>
        </w:rPr>
        <w:t>文件，了解</w:t>
      </w:r>
      <w:r>
        <w:rPr>
          <w:rFonts w:ascii="宋体" w:hAnsi="宋体" w:hint="eastAsia"/>
        </w:rPr>
        <w:t>采购</w:t>
      </w:r>
      <w:r w:rsidR="00A46D68">
        <w:rPr>
          <w:rFonts w:ascii="宋体" w:hAnsi="宋体" w:hint="eastAsia"/>
        </w:rPr>
        <w:t>文件的要求。在完全了解</w:t>
      </w:r>
      <w:r>
        <w:rPr>
          <w:rFonts w:ascii="宋体" w:hAnsi="宋体" w:hint="eastAsia"/>
        </w:rPr>
        <w:t>采购</w:t>
      </w:r>
      <w:r w:rsidR="00A46D68">
        <w:rPr>
          <w:rFonts w:ascii="宋体" w:hAnsi="宋体" w:hint="eastAsia"/>
        </w:rPr>
        <w:t>货物的技术规范和要求以及商务条件后，编制</w:t>
      </w:r>
      <w:r>
        <w:rPr>
          <w:rFonts w:ascii="宋体" w:hAnsi="宋体" w:hint="eastAsia"/>
        </w:rPr>
        <w:t>采购响应</w:t>
      </w:r>
      <w:r w:rsidR="00A46D68">
        <w:rPr>
          <w:rFonts w:ascii="宋体" w:hAnsi="宋体" w:hint="eastAsia"/>
        </w:rPr>
        <w:t>文件。</w:t>
      </w:r>
    </w:p>
    <w:p w:rsidR="00C5620D" w:rsidRPr="00C5620D" w:rsidRDefault="00C5620D" w:rsidP="00C5620D">
      <w:pPr>
        <w:spacing w:after="120" w:line="440" w:lineRule="exact"/>
        <w:ind w:firstLineChars="200" w:firstLine="480"/>
        <w:rPr>
          <w:rFonts w:ascii="宋体" w:hAnsi="宋体"/>
        </w:rPr>
      </w:pPr>
      <w:r w:rsidRPr="00855636">
        <w:rPr>
          <w:rFonts w:ascii="宋体" w:hAnsi="宋体" w:hint="eastAsia"/>
        </w:rPr>
        <w:t>4.4 履约保证金待履行供货（含安装调试）合同完毕后7个工作日内予以退还（不计息）。</w:t>
      </w:r>
    </w:p>
    <w:p w:rsidR="00A46D68" w:rsidRDefault="003D05F2" w:rsidP="002C3946">
      <w:pPr>
        <w:pStyle w:val="1"/>
        <w:keepLines w:val="0"/>
        <w:numPr>
          <w:ilvl w:val="0"/>
          <w:numId w:val="0"/>
        </w:numPr>
        <w:tabs>
          <w:tab w:val="left" w:pos="851"/>
        </w:tabs>
        <w:snapToGrid/>
        <w:spacing w:afterLines="0" w:line="440" w:lineRule="exact"/>
        <w:rPr>
          <w:rFonts w:ascii="宋体" w:hAnsi="宋体"/>
          <w:sz w:val="28"/>
          <w:szCs w:val="28"/>
        </w:rPr>
      </w:pPr>
      <w:bookmarkStart w:id="4" w:name="_Toc492995191"/>
      <w:r w:rsidRPr="0064505A">
        <w:rPr>
          <w:rFonts w:ascii="宋体" w:eastAsia="宋体" w:hAnsi="宋体" w:hint="eastAsia"/>
          <w:b/>
          <w:kern w:val="28"/>
          <w:sz w:val="28"/>
        </w:rPr>
        <w:lastRenderedPageBreak/>
        <w:t>五、</w:t>
      </w:r>
      <w:bookmarkEnd w:id="4"/>
      <w:r w:rsidR="00C5620D" w:rsidRPr="0064505A">
        <w:rPr>
          <w:rFonts w:ascii="宋体" w:hAnsi="宋体" w:hint="eastAsia"/>
          <w:sz w:val="28"/>
          <w:szCs w:val="28"/>
        </w:rPr>
        <w:t>采购项目的技术规格、要求和数量，包括附件、图纸等</w:t>
      </w:r>
    </w:p>
    <w:p w:rsidR="00E02E31" w:rsidRDefault="00E02E31" w:rsidP="00E02E31">
      <w:pPr>
        <w:spacing w:after="120" w:line="360" w:lineRule="auto"/>
        <w:rPr>
          <w:rFonts w:ascii="仿宋" w:eastAsia="仿宋" w:hAnsi="仿宋" w:cs="仿宋"/>
        </w:rPr>
      </w:pPr>
      <w:bookmarkStart w:id="5" w:name="_Toc299252209"/>
      <w:bookmarkStart w:id="6" w:name="_Toc103505406"/>
      <w:bookmarkStart w:id="7" w:name="_Toc492995192"/>
      <w:r>
        <w:rPr>
          <w:rFonts w:ascii="仿宋" w:eastAsia="仿宋" w:hAnsi="仿宋" w:cs="仿宋" w:hint="eastAsia"/>
        </w:rPr>
        <w:t>（一）产品清单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9"/>
        <w:gridCol w:w="3289"/>
        <w:gridCol w:w="1780"/>
      </w:tblGrid>
      <w:tr w:rsidR="00E02E31" w:rsidTr="00341B89">
        <w:trPr>
          <w:trHeight w:val="454"/>
          <w:jc w:val="center"/>
        </w:trPr>
        <w:tc>
          <w:tcPr>
            <w:tcW w:w="1319" w:type="dxa"/>
            <w:vAlign w:val="center"/>
          </w:tcPr>
          <w:p w:rsidR="00E02E31" w:rsidRDefault="00E02E31" w:rsidP="00E02E31">
            <w:pPr>
              <w:spacing w:after="120" w:line="300" w:lineRule="exact"/>
              <w:rPr>
                <w:rFonts w:ascii="仿宋" w:eastAsia="仿宋" w:hAnsi="仿宋" w:cs="仿宋"/>
                <w:color w:val="000000"/>
              </w:rPr>
            </w:pPr>
            <w:r>
              <w:rPr>
                <w:rFonts w:ascii="仿宋" w:eastAsia="仿宋" w:hAnsi="仿宋" w:cs="仿宋" w:hint="eastAsia"/>
                <w:color w:val="000000"/>
              </w:rPr>
              <w:t>序号</w:t>
            </w:r>
          </w:p>
        </w:tc>
        <w:tc>
          <w:tcPr>
            <w:tcW w:w="3289" w:type="dxa"/>
            <w:vAlign w:val="center"/>
          </w:tcPr>
          <w:p w:rsidR="00E02E31" w:rsidRDefault="00E02E31" w:rsidP="00E02E31">
            <w:pPr>
              <w:spacing w:after="120" w:line="300" w:lineRule="exact"/>
              <w:rPr>
                <w:rFonts w:ascii="仿宋" w:eastAsia="仿宋" w:hAnsi="仿宋" w:cs="仿宋"/>
                <w:color w:val="000000"/>
              </w:rPr>
            </w:pPr>
            <w:r>
              <w:rPr>
                <w:rFonts w:ascii="仿宋" w:eastAsia="仿宋" w:hAnsi="仿宋" w:cs="仿宋" w:hint="eastAsia"/>
                <w:color w:val="000000"/>
              </w:rPr>
              <w:t>产品名称</w:t>
            </w:r>
          </w:p>
        </w:tc>
        <w:tc>
          <w:tcPr>
            <w:tcW w:w="1780" w:type="dxa"/>
            <w:vAlign w:val="center"/>
          </w:tcPr>
          <w:p w:rsidR="00E02E31" w:rsidRDefault="00E02E31" w:rsidP="00E02E31">
            <w:pPr>
              <w:spacing w:after="120" w:line="300" w:lineRule="exact"/>
              <w:rPr>
                <w:rFonts w:ascii="仿宋" w:eastAsia="仿宋" w:hAnsi="仿宋" w:cs="仿宋"/>
                <w:color w:val="000000"/>
              </w:rPr>
            </w:pPr>
            <w:r>
              <w:rPr>
                <w:rFonts w:ascii="仿宋" w:eastAsia="仿宋" w:hAnsi="仿宋" w:cs="仿宋" w:hint="eastAsia"/>
                <w:color w:val="000000"/>
              </w:rPr>
              <w:t>数量</w:t>
            </w:r>
          </w:p>
        </w:tc>
      </w:tr>
      <w:tr w:rsidR="00E02E31" w:rsidTr="00341B89">
        <w:trPr>
          <w:trHeight w:val="454"/>
          <w:jc w:val="center"/>
        </w:trPr>
        <w:tc>
          <w:tcPr>
            <w:tcW w:w="1319" w:type="dxa"/>
            <w:vAlign w:val="center"/>
          </w:tcPr>
          <w:p w:rsidR="00E02E31" w:rsidRDefault="00E02E31" w:rsidP="00E02E31">
            <w:pPr>
              <w:spacing w:after="120" w:line="300" w:lineRule="exact"/>
              <w:rPr>
                <w:rFonts w:ascii="仿宋" w:eastAsia="仿宋" w:hAnsi="仿宋" w:cs="仿宋"/>
                <w:color w:val="000000"/>
              </w:rPr>
            </w:pPr>
            <w:r>
              <w:rPr>
                <w:rFonts w:ascii="仿宋" w:eastAsia="仿宋" w:hAnsi="仿宋" w:cs="仿宋" w:hint="eastAsia"/>
                <w:color w:val="000000"/>
              </w:rPr>
              <w:t>1</w:t>
            </w:r>
          </w:p>
        </w:tc>
        <w:tc>
          <w:tcPr>
            <w:tcW w:w="3289" w:type="dxa"/>
            <w:vAlign w:val="center"/>
          </w:tcPr>
          <w:p w:rsidR="00E02E31" w:rsidRDefault="00E02E31" w:rsidP="00E02E31">
            <w:pPr>
              <w:spacing w:after="120" w:line="300" w:lineRule="exact"/>
              <w:rPr>
                <w:rFonts w:ascii="仿宋" w:eastAsia="仿宋" w:hAnsi="仿宋" w:cs="仿宋"/>
                <w:color w:val="000000"/>
              </w:rPr>
            </w:pPr>
            <w:r w:rsidRPr="00006FA4">
              <w:rPr>
                <w:rFonts w:ascii="仿宋" w:eastAsia="仿宋" w:hAnsi="仿宋" w:cs="仿宋" w:hint="eastAsia"/>
              </w:rPr>
              <w:t>医院质量控制分析系统（全院科室DRGS系统）</w:t>
            </w:r>
          </w:p>
        </w:tc>
        <w:tc>
          <w:tcPr>
            <w:tcW w:w="1780" w:type="dxa"/>
            <w:vAlign w:val="center"/>
          </w:tcPr>
          <w:p w:rsidR="00E02E31" w:rsidRDefault="00E02E31" w:rsidP="00E02E31">
            <w:pPr>
              <w:spacing w:after="120" w:line="300" w:lineRule="exact"/>
              <w:rPr>
                <w:rFonts w:ascii="仿宋" w:eastAsia="仿宋" w:hAnsi="仿宋" w:cs="仿宋"/>
                <w:color w:val="000000"/>
              </w:rPr>
            </w:pPr>
            <w:r>
              <w:rPr>
                <w:rFonts w:ascii="仿宋" w:eastAsia="仿宋" w:hAnsi="仿宋" w:cs="仿宋" w:hint="eastAsia"/>
                <w:color w:val="000000"/>
              </w:rPr>
              <w:t>一年</w:t>
            </w:r>
          </w:p>
        </w:tc>
      </w:tr>
    </w:tbl>
    <w:p w:rsidR="00E02E31" w:rsidRDefault="00E02E31" w:rsidP="00E02E31">
      <w:pPr>
        <w:spacing w:after="120" w:line="360" w:lineRule="auto"/>
        <w:ind w:leftChars="-67" w:left="-22" w:hangingChars="58" w:hanging="139"/>
        <w:rPr>
          <w:rFonts w:ascii="仿宋" w:eastAsia="仿宋" w:hAnsi="仿宋" w:cs="仿宋"/>
        </w:rPr>
      </w:pPr>
    </w:p>
    <w:p w:rsidR="00E02E31" w:rsidRDefault="00E02E31" w:rsidP="00E02E31">
      <w:pPr>
        <w:pStyle w:val="U2"/>
        <w:spacing w:before="24" w:after="24"/>
        <w:rPr>
          <w:rFonts w:ascii="仿宋" w:eastAsia="仿宋" w:hAnsi="仿宋" w:cs="仿宋"/>
          <w:b/>
        </w:rPr>
      </w:pPr>
      <w:r>
        <w:rPr>
          <w:rFonts w:ascii="仿宋" w:eastAsia="仿宋" w:hAnsi="仿宋" w:cs="仿宋" w:hint="eastAsia"/>
          <w:b/>
        </w:rPr>
        <w:t>（二）项目总体要求</w:t>
      </w:r>
    </w:p>
    <w:p w:rsidR="00E02E31" w:rsidRDefault="00E02E31" w:rsidP="00E02E31">
      <w:pPr>
        <w:pStyle w:val="U"/>
        <w:spacing w:before="48" w:after="48"/>
        <w:ind w:firstLine="480"/>
        <w:rPr>
          <w:rFonts w:ascii="仿宋" w:eastAsia="仿宋" w:hAnsi="仿宋" w:cs="仿宋"/>
        </w:rPr>
      </w:pPr>
      <w:r>
        <w:rPr>
          <w:rFonts w:ascii="仿宋" w:eastAsia="仿宋" w:hAnsi="仿宋" w:cs="仿宋" w:hint="eastAsia"/>
        </w:rPr>
        <w:t>DRGs（Diagnosis Related Groups）是疾病诊断相关分组，它根据病人的年龄、性别、临床诊断、合并症与并发症、手术、操作、转归、住院天数等因素把病人分入相关组。绍兴文理学院附属</w:t>
      </w:r>
      <w:r w:rsidRPr="00A86C9B">
        <w:rPr>
          <w:rFonts w:ascii="仿宋" w:eastAsia="仿宋" w:hAnsi="仿宋" w:cs="仿宋" w:hint="eastAsia"/>
        </w:rPr>
        <w:t>医院</w:t>
      </w:r>
      <w:r>
        <w:rPr>
          <w:rFonts w:ascii="仿宋" w:eastAsia="仿宋" w:hAnsi="仿宋" w:cs="仿宋" w:hint="eastAsia"/>
        </w:rPr>
        <w:t>此次招标医院质量控制数据分析系统，主要应用DRGs技术于医院医疗质量评价、病种结构监控。</w:t>
      </w:r>
    </w:p>
    <w:p w:rsidR="00E02E31" w:rsidRDefault="00E02E31" w:rsidP="00E02E31">
      <w:pPr>
        <w:pStyle w:val="U"/>
        <w:spacing w:before="48" w:after="48"/>
        <w:ind w:firstLine="480"/>
        <w:rPr>
          <w:rFonts w:ascii="仿宋" w:eastAsia="仿宋" w:hAnsi="仿宋" w:cs="仿宋"/>
        </w:rPr>
      </w:pPr>
      <w:r>
        <w:rPr>
          <w:rFonts w:ascii="仿宋" w:eastAsia="仿宋" w:hAnsi="仿宋" w:cs="仿宋" w:hint="eastAsia"/>
        </w:rPr>
        <w:t>DRGs系统对每个出院病历展开分析，根据DRG组进行计算，包括CMI，相对复杂度RW，手术分级，病种结构，单病种排名等，将过去依靠数量的考核转变成为依靠质量的质量控制，原来粗放的考核指标转变为精细化管理。系统可以按病区，科室，工作组，学科，医生等为单位进行医疗质量分析和考核，提高医生的工作积极性和效率。</w:t>
      </w:r>
    </w:p>
    <w:p w:rsidR="00E02E31" w:rsidRDefault="00E02E31" w:rsidP="00E02E31">
      <w:pPr>
        <w:pStyle w:val="U20"/>
        <w:numPr>
          <w:ilvl w:val="0"/>
          <w:numId w:val="27"/>
        </w:numPr>
        <w:tabs>
          <w:tab w:val="left" w:pos="785"/>
        </w:tabs>
        <w:spacing w:before="24" w:after="24"/>
        <w:rPr>
          <w:rFonts w:ascii="仿宋" w:eastAsia="仿宋" w:hAnsi="仿宋" w:cs="仿宋"/>
        </w:rPr>
      </w:pPr>
      <w:r>
        <w:rPr>
          <w:rFonts w:ascii="仿宋" w:eastAsia="仿宋" w:hAnsi="仿宋" w:cs="仿宋" w:hint="eastAsia"/>
        </w:rPr>
        <w:t>以疾病相对严重程度RW为分组器的权重计算CMI。</w:t>
      </w:r>
    </w:p>
    <w:p w:rsidR="00E02E31" w:rsidRDefault="00E02E31" w:rsidP="00E02E31">
      <w:pPr>
        <w:pStyle w:val="U20"/>
        <w:numPr>
          <w:ilvl w:val="0"/>
          <w:numId w:val="27"/>
        </w:numPr>
        <w:tabs>
          <w:tab w:val="left" w:pos="785"/>
        </w:tabs>
        <w:spacing w:before="24" w:after="24"/>
        <w:rPr>
          <w:rFonts w:ascii="仿宋" w:eastAsia="仿宋" w:hAnsi="仿宋" w:cs="仿宋"/>
        </w:rPr>
      </w:pPr>
      <w:r>
        <w:rPr>
          <w:rFonts w:ascii="仿宋" w:eastAsia="仿宋" w:hAnsi="仿宋" w:cs="仿宋" w:hint="eastAsia"/>
        </w:rPr>
        <w:t>不仅进行DRG分组，同时提供手术分级，病种结构和单病种监控。</w:t>
      </w:r>
    </w:p>
    <w:p w:rsidR="00E02E31" w:rsidRDefault="00E02E31" w:rsidP="00E02E31">
      <w:pPr>
        <w:pStyle w:val="U20"/>
        <w:numPr>
          <w:ilvl w:val="0"/>
          <w:numId w:val="27"/>
        </w:numPr>
        <w:tabs>
          <w:tab w:val="left" w:pos="785"/>
        </w:tabs>
        <w:spacing w:before="24" w:after="24"/>
        <w:rPr>
          <w:rFonts w:ascii="仿宋" w:eastAsia="仿宋" w:hAnsi="仿宋" w:cs="仿宋"/>
        </w:rPr>
      </w:pPr>
      <w:r>
        <w:rPr>
          <w:rFonts w:ascii="仿宋" w:eastAsia="仿宋" w:hAnsi="仿宋" w:cs="仿宋" w:hint="eastAsia"/>
        </w:rPr>
        <w:t>手术分级：对手术严格分级，统计三四级手术台数，术前天数。</w:t>
      </w:r>
    </w:p>
    <w:p w:rsidR="00E02E31" w:rsidRDefault="00E02E31" w:rsidP="00E02E31">
      <w:pPr>
        <w:pStyle w:val="U20"/>
        <w:numPr>
          <w:ilvl w:val="0"/>
          <w:numId w:val="27"/>
        </w:numPr>
        <w:tabs>
          <w:tab w:val="left" w:pos="785"/>
        </w:tabs>
        <w:spacing w:before="24" w:after="24"/>
        <w:rPr>
          <w:rFonts w:ascii="仿宋" w:eastAsia="仿宋" w:hAnsi="仿宋" w:cs="仿宋"/>
        </w:rPr>
      </w:pPr>
      <w:r>
        <w:rPr>
          <w:rFonts w:ascii="仿宋" w:eastAsia="仿宋" w:hAnsi="仿宋" w:cs="仿宋" w:hint="eastAsia"/>
        </w:rPr>
        <w:t>单病种监控：基本覆盖重要疾病和手术的监控。</w:t>
      </w:r>
    </w:p>
    <w:p w:rsidR="00E02E31" w:rsidRDefault="00E02E31" w:rsidP="00E02E31">
      <w:pPr>
        <w:pStyle w:val="U20"/>
        <w:numPr>
          <w:ilvl w:val="0"/>
          <w:numId w:val="27"/>
        </w:numPr>
        <w:tabs>
          <w:tab w:val="left" w:pos="785"/>
        </w:tabs>
        <w:spacing w:before="24" w:after="24"/>
        <w:rPr>
          <w:rFonts w:ascii="仿宋" w:eastAsia="仿宋" w:hAnsi="仿宋" w:cs="仿宋"/>
        </w:rPr>
      </w:pPr>
      <w:r>
        <w:rPr>
          <w:rFonts w:ascii="仿宋" w:eastAsia="仿宋" w:hAnsi="仿宋" w:cs="仿宋" w:hint="eastAsia"/>
        </w:rPr>
        <w:t>系统分析的内容：医疗水平、医疗质量和医疗费用。</w:t>
      </w:r>
    </w:p>
    <w:p w:rsidR="00E02E31" w:rsidRDefault="00E02E31" w:rsidP="00E02E31">
      <w:pPr>
        <w:pStyle w:val="U20"/>
        <w:numPr>
          <w:ilvl w:val="0"/>
          <w:numId w:val="27"/>
        </w:numPr>
        <w:tabs>
          <w:tab w:val="left" w:pos="785"/>
        </w:tabs>
        <w:spacing w:before="24" w:after="24"/>
        <w:rPr>
          <w:rFonts w:ascii="仿宋" w:eastAsia="仿宋" w:hAnsi="仿宋" w:cs="仿宋"/>
        </w:rPr>
      </w:pPr>
      <w:r>
        <w:rPr>
          <w:rFonts w:ascii="仿宋" w:eastAsia="仿宋" w:hAnsi="仿宋" w:cs="仿宋" w:hint="eastAsia"/>
        </w:rPr>
        <w:t>系统功能：CMI(全院、各临床科室、各医生)、疾病诊断复杂度RW，三四级手术统计（全院、各临床科室、各医生）、病种结构（全院、各临床科室），单病种等各类数据，对比分析及图形报表。</w:t>
      </w:r>
    </w:p>
    <w:p w:rsidR="00E02E31" w:rsidRDefault="00E02E31" w:rsidP="00E02E31">
      <w:pPr>
        <w:pStyle w:val="U20"/>
        <w:numPr>
          <w:ilvl w:val="0"/>
          <w:numId w:val="27"/>
        </w:numPr>
        <w:tabs>
          <w:tab w:val="left" w:pos="785"/>
        </w:tabs>
        <w:spacing w:before="24" w:after="24"/>
        <w:rPr>
          <w:rFonts w:ascii="仿宋" w:eastAsia="仿宋" w:hAnsi="仿宋" w:cs="仿宋"/>
        </w:rPr>
      </w:pPr>
      <w:r>
        <w:rPr>
          <w:rFonts w:ascii="仿宋" w:eastAsia="仿宋" w:hAnsi="仿宋" w:cs="仿宋" w:hint="eastAsia"/>
        </w:rPr>
        <w:t>系统功能：提供以内科系统，外科系统，公共学科，特殊学科等部门分别，按医疗组，科室，病区，医生为对象，进行医疗质量数据分析，以用于院内质量控制。包含指标：住院收入，药占比，耗材比，次均费用，人均费用，出院病人CMI，出院病人RW分段统计，平均住院日，手术人次，三四级手术人数，占比，日间手术，术前等待天数。</w:t>
      </w:r>
    </w:p>
    <w:p w:rsidR="00E02E31" w:rsidRDefault="00E02E31" w:rsidP="00E02E31">
      <w:pPr>
        <w:pStyle w:val="U"/>
        <w:spacing w:before="48" w:after="48"/>
        <w:ind w:firstLine="480"/>
        <w:rPr>
          <w:rFonts w:ascii="仿宋" w:eastAsia="仿宋" w:hAnsi="仿宋" w:cs="仿宋"/>
        </w:rPr>
      </w:pPr>
      <w:r>
        <w:rPr>
          <w:rFonts w:ascii="仿宋" w:eastAsia="仿宋" w:hAnsi="仿宋" w:cs="仿宋" w:hint="eastAsia"/>
        </w:rPr>
        <w:t>采集本医院的出院病人的病案数据，按照指定的规则生成DBF文件，上报到医院系统平台，计算结果及相关本医院报表，可通过医院系统平台进行查看及下载。</w:t>
      </w:r>
    </w:p>
    <w:p w:rsidR="00E02E31" w:rsidRDefault="00E02E31" w:rsidP="00E02E31">
      <w:pPr>
        <w:pStyle w:val="U2"/>
        <w:spacing w:before="24" w:after="24"/>
        <w:rPr>
          <w:rFonts w:ascii="仿宋" w:eastAsia="仿宋" w:hAnsi="仿宋" w:cs="仿宋"/>
          <w:b/>
        </w:rPr>
      </w:pPr>
      <w:r>
        <w:rPr>
          <w:rFonts w:ascii="仿宋" w:eastAsia="仿宋" w:hAnsi="仿宋" w:cs="仿宋" w:hint="eastAsia"/>
          <w:b/>
        </w:rPr>
        <w:lastRenderedPageBreak/>
        <w:t>（三）系统功能要求</w:t>
      </w:r>
    </w:p>
    <w:p w:rsidR="00E02E31" w:rsidRDefault="00E02E31" w:rsidP="00E02E31">
      <w:pPr>
        <w:pStyle w:val="U"/>
        <w:spacing w:before="48" w:after="48"/>
        <w:ind w:firstLine="480"/>
        <w:rPr>
          <w:rFonts w:ascii="仿宋" w:eastAsia="仿宋" w:hAnsi="仿宋" w:cs="仿宋"/>
        </w:rPr>
      </w:pPr>
      <w:r>
        <w:rPr>
          <w:rFonts w:ascii="仿宋" w:eastAsia="仿宋" w:hAnsi="仿宋" w:cs="仿宋" w:hint="eastAsia"/>
        </w:rPr>
        <w:t>系统功能必须包含如下模块：</w:t>
      </w:r>
    </w:p>
    <w:p w:rsidR="00E02E31" w:rsidRDefault="00E02E31" w:rsidP="00E02E31">
      <w:pPr>
        <w:pStyle w:val="U2"/>
        <w:spacing w:before="24" w:after="24"/>
        <w:rPr>
          <w:rFonts w:ascii="仿宋" w:eastAsia="仿宋" w:hAnsi="仿宋" w:cs="仿宋"/>
        </w:rPr>
      </w:pPr>
      <w:r>
        <w:rPr>
          <w:rFonts w:ascii="仿宋" w:eastAsia="仿宋" w:hAnsi="仿宋" w:cs="仿宋" w:hint="eastAsia"/>
        </w:rPr>
        <w:t>1、数据上传</w:t>
      </w:r>
    </w:p>
    <w:p w:rsidR="00E02E31" w:rsidRDefault="00E02E31" w:rsidP="00E02E31">
      <w:pPr>
        <w:pStyle w:val="U"/>
        <w:spacing w:before="48" w:after="48"/>
        <w:ind w:firstLine="480"/>
        <w:rPr>
          <w:rFonts w:ascii="仿宋" w:eastAsia="仿宋" w:hAnsi="仿宋" w:cs="仿宋"/>
        </w:rPr>
      </w:pPr>
      <w:r>
        <w:rPr>
          <w:rFonts w:ascii="仿宋" w:eastAsia="仿宋" w:hAnsi="仿宋" w:cs="仿宋" w:hint="eastAsia"/>
        </w:rPr>
        <w:t>输入用户名和口令，登录DRGs系统平台，在上传界面，选择已生成好的DBF或XLSX文件，上传数据到平台服务器。</w:t>
      </w:r>
    </w:p>
    <w:p w:rsidR="00E02E31" w:rsidRDefault="00E02E31" w:rsidP="00E02E31">
      <w:pPr>
        <w:pStyle w:val="U2"/>
        <w:spacing w:before="24" w:after="24"/>
        <w:rPr>
          <w:rFonts w:ascii="仿宋" w:eastAsia="仿宋" w:hAnsi="仿宋" w:cs="仿宋"/>
        </w:rPr>
      </w:pPr>
      <w:r>
        <w:rPr>
          <w:rFonts w:ascii="仿宋" w:eastAsia="仿宋" w:hAnsi="仿宋" w:cs="仿宋" w:hint="eastAsia"/>
        </w:rPr>
        <w:t>2、数据审核</w:t>
      </w:r>
    </w:p>
    <w:p w:rsidR="00E02E31" w:rsidRDefault="00E02E31" w:rsidP="00E02E31">
      <w:pPr>
        <w:pStyle w:val="U"/>
        <w:spacing w:before="48" w:after="48"/>
        <w:ind w:firstLine="480"/>
        <w:rPr>
          <w:rFonts w:ascii="仿宋" w:eastAsia="仿宋" w:hAnsi="仿宋" w:cs="仿宋"/>
        </w:rPr>
      </w:pPr>
      <w:r>
        <w:rPr>
          <w:rFonts w:ascii="仿宋" w:eastAsia="仿宋" w:hAnsi="仿宋" w:cs="仿宋" w:hint="eastAsia"/>
        </w:rPr>
        <w:t>平台接收数据后，在服务器上进行数据的审核，包括：</w:t>
      </w:r>
    </w:p>
    <w:p w:rsidR="00E02E31" w:rsidRDefault="00E02E31" w:rsidP="00E02E31">
      <w:pPr>
        <w:pStyle w:val="U2"/>
        <w:numPr>
          <w:ilvl w:val="0"/>
          <w:numId w:val="28"/>
        </w:numPr>
        <w:spacing w:before="24" w:after="24"/>
        <w:rPr>
          <w:rFonts w:ascii="仿宋" w:eastAsia="仿宋" w:hAnsi="仿宋" w:cs="仿宋"/>
        </w:rPr>
      </w:pPr>
      <w:r>
        <w:rPr>
          <w:rFonts w:ascii="仿宋" w:eastAsia="仿宋" w:hAnsi="仿宋" w:cs="仿宋" w:hint="eastAsia"/>
        </w:rPr>
        <w:t>完整性：病案号、年龄、性别、入院日期、出院日期、出院科室、主要诊断编码、总费用等必须填写的数据，不能为空或不规范数据。</w:t>
      </w:r>
    </w:p>
    <w:p w:rsidR="00E02E31" w:rsidRDefault="00E02E31" w:rsidP="00E02E31">
      <w:pPr>
        <w:pStyle w:val="U2"/>
        <w:numPr>
          <w:ilvl w:val="0"/>
          <w:numId w:val="28"/>
        </w:numPr>
        <w:spacing w:before="24" w:after="24"/>
        <w:rPr>
          <w:rFonts w:ascii="仿宋" w:eastAsia="仿宋" w:hAnsi="仿宋" w:cs="仿宋"/>
        </w:rPr>
      </w:pPr>
      <w:r>
        <w:rPr>
          <w:rFonts w:ascii="仿宋" w:eastAsia="仿宋" w:hAnsi="仿宋" w:cs="仿宋" w:hint="eastAsia"/>
        </w:rPr>
        <w:t>逻辑性：病案各主要信息之间的逻辑一致性检查。</w:t>
      </w:r>
    </w:p>
    <w:p w:rsidR="00E02E31" w:rsidRPr="001A6F4B" w:rsidRDefault="00E02E31" w:rsidP="00E02E31">
      <w:pPr>
        <w:pStyle w:val="U2"/>
        <w:numPr>
          <w:ilvl w:val="0"/>
          <w:numId w:val="28"/>
        </w:numPr>
        <w:spacing w:before="24" w:after="24"/>
        <w:rPr>
          <w:rFonts w:ascii="仿宋" w:eastAsia="仿宋" w:hAnsi="仿宋" w:cs="仿宋"/>
        </w:rPr>
      </w:pPr>
      <w:r>
        <w:rPr>
          <w:rFonts w:ascii="仿宋" w:eastAsia="仿宋" w:hAnsi="仿宋" w:cs="仿宋" w:hint="eastAsia"/>
        </w:rPr>
        <w:t>编码完整性：主要判断诊断编码和手术编码的正确性，必须符合国家标准版的标准编码。</w:t>
      </w:r>
    </w:p>
    <w:p w:rsidR="00E02E31" w:rsidRDefault="00E02E31" w:rsidP="00E02E31">
      <w:pPr>
        <w:pStyle w:val="U2"/>
        <w:spacing w:before="24" w:after="24"/>
        <w:rPr>
          <w:rFonts w:ascii="仿宋" w:eastAsia="仿宋" w:hAnsi="仿宋" w:cs="仿宋"/>
        </w:rPr>
      </w:pPr>
      <w:r>
        <w:rPr>
          <w:rFonts w:ascii="仿宋" w:eastAsia="仿宋" w:hAnsi="仿宋" w:cs="仿宋" w:hint="eastAsia"/>
        </w:rPr>
        <w:t>3、分组结果</w:t>
      </w:r>
    </w:p>
    <w:p w:rsidR="00E02E31" w:rsidRDefault="00E02E31" w:rsidP="00E02E31">
      <w:pPr>
        <w:pStyle w:val="U"/>
        <w:spacing w:before="48" w:after="48"/>
        <w:ind w:firstLine="480"/>
        <w:rPr>
          <w:rFonts w:ascii="仿宋" w:eastAsia="仿宋" w:hAnsi="仿宋" w:cs="仿宋"/>
        </w:rPr>
      </w:pPr>
      <w:r>
        <w:rPr>
          <w:rFonts w:ascii="仿宋" w:eastAsia="仿宋" w:hAnsi="仿宋" w:cs="仿宋" w:hint="eastAsia"/>
        </w:rPr>
        <w:t>DRGs分组计算和单病种计算，产生每份病案的分组和单病种结果。需要时可将明细数据结果下载到本地进行查看。</w:t>
      </w:r>
    </w:p>
    <w:p w:rsidR="00E02E31" w:rsidRDefault="00E02E31" w:rsidP="00E02E31">
      <w:pPr>
        <w:pStyle w:val="U2"/>
        <w:spacing w:before="24" w:after="24"/>
        <w:rPr>
          <w:rFonts w:ascii="仿宋" w:eastAsia="仿宋" w:hAnsi="仿宋" w:cs="仿宋"/>
        </w:rPr>
      </w:pPr>
      <w:r>
        <w:rPr>
          <w:rFonts w:ascii="仿宋" w:eastAsia="仿宋" w:hAnsi="仿宋" w:cs="仿宋" w:hint="eastAsia"/>
        </w:rPr>
        <w:t>4、相关报表</w:t>
      </w:r>
    </w:p>
    <w:p w:rsidR="00E02E31" w:rsidRDefault="00E02E31" w:rsidP="00E02E31">
      <w:pPr>
        <w:pStyle w:val="U2"/>
        <w:numPr>
          <w:ilvl w:val="0"/>
          <w:numId w:val="29"/>
        </w:numPr>
        <w:spacing w:before="24" w:after="24"/>
        <w:rPr>
          <w:rFonts w:ascii="仿宋" w:eastAsia="仿宋" w:hAnsi="仿宋" w:cs="仿宋"/>
        </w:rPr>
      </w:pPr>
      <w:r>
        <w:rPr>
          <w:rFonts w:ascii="仿宋" w:eastAsia="仿宋" w:hAnsi="仿宋" w:cs="仿宋" w:hint="eastAsia"/>
        </w:rPr>
        <w:t>上报数据质量情况</w:t>
      </w:r>
    </w:p>
    <w:p w:rsidR="00E02E31" w:rsidRDefault="00E02E31" w:rsidP="00E02E31">
      <w:pPr>
        <w:pStyle w:val="U2"/>
        <w:spacing w:before="24" w:after="24"/>
        <w:rPr>
          <w:rFonts w:ascii="仿宋" w:eastAsia="仿宋" w:hAnsi="仿宋" w:cs="仿宋"/>
        </w:rPr>
      </w:pPr>
      <w:r>
        <w:rPr>
          <w:rFonts w:ascii="仿宋" w:eastAsia="仿宋" w:hAnsi="仿宋" w:cs="仿宋" w:hint="eastAsia"/>
        </w:rPr>
        <w:t>包括：数据量、无法分组的诊断数量、无法分组的手术数量、无效主诊断数量、与年龄/体重不符合的新生儿诊断数量、不规范诊断（用类目和亚目作为编码）数据量、非标准编码（不符合卫生局标准库）数据、其他（编码错误）、总正确率。</w:t>
      </w:r>
    </w:p>
    <w:p w:rsidR="00E02E31" w:rsidRDefault="00E02E31" w:rsidP="00E02E31">
      <w:pPr>
        <w:pStyle w:val="U2"/>
        <w:numPr>
          <w:ilvl w:val="0"/>
          <w:numId w:val="29"/>
        </w:numPr>
        <w:spacing w:before="24" w:after="24"/>
        <w:rPr>
          <w:rFonts w:ascii="仿宋" w:eastAsia="仿宋" w:hAnsi="仿宋" w:cs="仿宋"/>
        </w:rPr>
      </w:pPr>
      <w:r>
        <w:rPr>
          <w:rFonts w:ascii="仿宋" w:eastAsia="仿宋" w:hAnsi="仿宋" w:cs="仿宋" w:hint="eastAsia"/>
        </w:rPr>
        <w:t>全院CMI</w:t>
      </w:r>
    </w:p>
    <w:p w:rsidR="00E02E31" w:rsidRDefault="00E02E31" w:rsidP="00E02E31">
      <w:pPr>
        <w:pStyle w:val="U2"/>
        <w:numPr>
          <w:ilvl w:val="0"/>
          <w:numId w:val="30"/>
        </w:numPr>
        <w:spacing w:before="24" w:after="24"/>
        <w:rPr>
          <w:rFonts w:ascii="仿宋" w:eastAsia="仿宋" w:hAnsi="仿宋" w:cs="仿宋"/>
        </w:rPr>
      </w:pPr>
      <w:r>
        <w:rPr>
          <w:rFonts w:ascii="仿宋" w:eastAsia="仿宋" w:hAnsi="仿宋" w:cs="仿宋" w:hint="eastAsia"/>
        </w:rPr>
        <w:t>全院CMI值</w:t>
      </w:r>
    </w:p>
    <w:p w:rsidR="00E02E31" w:rsidRDefault="00E02E31" w:rsidP="00E02E31">
      <w:pPr>
        <w:pStyle w:val="U2"/>
        <w:numPr>
          <w:ilvl w:val="0"/>
          <w:numId w:val="30"/>
        </w:numPr>
        <w:spacing w:before="24" w:after="24"/>
        <w:rPr>
          <w:rFonts w:ascii="仿宋" w:eastAsia="仿宋" w:hAnsi="仿宋" w:cs="仿宋"/>
        </w:rPr>
      </w:pPr>
      <w:r>
        <w:rPr>
          <w:rFonts w:ascii="仿宋" w:eastAsia="仿宋" w:hAnsi="仿宋" w:cs="仿宋" w:hint="eastAsia"/>
        </w:rPr>
        <w:t>某时间段内全院的CMI及出院人数的变化曲线</w:t>
      </w:r>
    </w:p>
    <w:p w:rsidR="00E02E31" w:rsidRDefault="00E02E31" w:rsidP="00E02E31">
      <w:pPr>
        <w:pStyle w:val="U2"/>
        <w:numPr>
          <w:ilvl w:val="0"/>
          <w:numId w:val="30"/>
        </w:numPr>
        <w:spacing w:before="24" w:after="24"/>
        <w:rPr>
          <w:rFonts w:ascii="仿宋" w:eastAsia="仿宋" w:hAnsi="仿宋" w:cs="仿宋"/>
        </w:rPr>
      </w:pPr>
      <w:r>
        <w:rPr>
          <w:rFonts w:ascii="仿宋" w:eastAsia="仿宋" w:hAnsi="仿宋" w:cs="仿宋" w:hint="eastAsia"/>
        </w:rPr>
        <w:t>临床科室CMI</w:t>
      </w:r>
    </w:p>
    <w:p w:rsidR="00E02E31" w:rsidRDefault="00E02E31" w:rsidP="00E02E31">
      <w:pPr>
        <w:pStyle w:val="U2"/>
        <w:numPr>
          <w:ilvl w:val="0"/>
          <w:numId w:val="29"/>
        </w:numPr>
        <w:spacing w:before="24" w:after="24"/>
        <w:rPr>
          <w:rFonts w:ascii="仿宋" w:eastAsia="仿宋" w:hAnsi="仿宋" w:cs="仿宋"/>
        </w:rPr>
      </w:pPr>
      <w:r>
        <w:rPr>
          <w:rFonts w:ascii="仿宋" w:eastAsia="仿宋" w:hAnsi="仿宋" w:cs="仿宋" w:hint="eastAsia"/>
        </w:rPr>
        <w:t>各级医师CMI</w:t>
      </w:r>
    </w:p>
    <w:p w:rsidR="00E02E31" w:rsidRDefault="00E02E31" w:rsidP="00E02E31">
      <w:pPr>
        <w:pStyle w:val="U2"/>
        <w:numPr>
          <w:ilvl w:val="0"/>
          <w:numId w:val="31"/>
        </w:numPr>
        <w:spacing w:before="24" w:after="24"/>
        <w:rPr>
          <w:rFonts w:ascii="仿宋" w:eastAsia="仿宋" w:hAnsi="仿宋" w:cs="仿宋"/>
        </w:rPr>
      </w:pPr>
      <w:r>
        <w:rPr>
          <w:rFonts w:ascii="仿宋" w:eastAsia="仿宋" w:hAnsi="仿宋" w:cs="仿宋" w:hint="eastAsia"/>
        </w:rPr>
        <w:t>科主任CMI：统计科主任的CMI值。</w:t>
      </w:r>
    </w:p>
    <w:p w:rsidR="00E02E31" w:rsidRDefault="00E02E31" w:rsidP="00E02E31">
      <w:pPr>
        <w:pStyle w:val="U2"/>
        <w:numPr>
          <w:ilvl w:val="0"/>
          <w:numId w:val="31"/>
        </w:numPr>
        <w:spacing w:before="24" w:after="24"/>
        <w:rPr>
          <w:rFonts w:ascii="仿宋" w:eastAsia="仿宋" w:hAnsi="仿宋" w:cs="仿宋"/>
        </w:rPr>
      </w:pPr>
      <w:r>
        <w:rPr>
          <w:rFonts w:ascii="仿宋" w:eastAsia="仿宋" w:hAnsi="仿宋" w:cs="仿宋" w:hint="eastAsia"/>
        </w:rPr>
        <w:t>主任医生CMI：统计主任医生的CMI值。</w:t>
      </w:r>
    </w:p>
    <w:p w:rsidR="00E02E31" w:rsidRDefault="00E02E31" w:rsidP="00E02E31">
      <w:pPr>
        <w:pStyle w:val="U2"/>
        <w:numPr>
          <w:ilvl w:val="0"/>
          <w:numId w:val="31"/>
        </w:numPr>
        <w:spacing w:before="24" w:after="24"/>
        <w:rPr>
          <w:rFonts w:ascii="仿宋" w:eastAsia="仿宋" w:hAnsi="仿宋" w:cs="仿宋"/>
        </w:rPr>
      </w:pPr>
      <w:r>
        <w:rPr>
          <w:rFonts w:ascii="仿宋" w:eastAsia="仿宋" w:hAnsi="仿宋" w:cs="仿宋" w:hint="eastAsia"/>
        </w:rPr>
        <w:t>主治医生CMI：统计主治医生的CMI值。</w:t>
      </w:r>
    </w:p>
    <w:p w:rsidR="00E02E31" w:rsidRDefault="00E02E31" w:rsidP="00E02E31">
      <w:pPr>
        <w:pStyle w:val="U2"/>
        <w:numPr>
          <w:ilvl w:val="0"/>
          <w:numId w:val="31"/>
        </w:numPr>
        <w:spacing w:before="24" w:after="24"/>
        <w:rPr>
          <w:rFonts w:ascii="仿宋" w:eastAsia="仿宋" w:hAnsi="仿宋" w:cs="仿宋"/>
        </w:rPr>
      </w:pPr>
      <w:r>
        <w:rPr>
          <w:rFonts w:ascii="仿宋" w:eastAsia="仿宋" w:hAnsi="仿宋" w:cs="仿宋" w:hint="eastAsia"/>
        </w:rPr>
        <w:t>住院医生CMI：统计住院医生的CMI值。</w:t>
      </w:r>
    </w:p>
    <w:p w:rsidR="00E02E31" w:rsidRDefault="00E02E31" w:rsidP="00E02E31">
      <w:pPr>
        <w:pStyle w:val="U2"/>
        <w:numPr>
          <w:ilvl w:val="0"/>
          <w:numId w:val="31"/>
        </w:numPr>
        <w:spacing w:before="24" w:after="24"/>
        <w:rPr>
          <w:rFonts w:ascii="仿宋" w:eastAsia="仿宋" w:hAnsi="仿宋" w:cs="仿宋"/>
        </w:rPr>
      </w:pPr>
      <w:r>
        <w:rPr>
          <w:rFonts w:ascii="仿宋" w:eastAsia="仿宋" w:hAnsi="仿宋" w:cs="仿宋" w:hint="eastAsia"/>
        </w:rPr>
        <w:t>或按科主任、主诊医师等行政职务级别CMI统计。</w:t>
      </w:r>
    </w:p>
    <w:p w:rsidR="00E02E31" w:rsidRDefault="00E02E31" w:rsidP="00E02E31">
      <w:pPr>
        <w:pStyle w:val="U2"/>
        <w:numPr>
          <w:ilvl w:val="0"/>
          <w:numId w:val="29"/>
        </w:numPr>
        <w:spacing w:before="24" w:after="24"/>
        <w:rPr>
          <w:rFonts w:ascii="仿宋" w:eastAsia="仿宋" w:hAnsi="仿宋" w:cs="仿宋"/>
        </w:rPr>
      </w:pPr>
      <w:r>
        <w:rPr>
          <w:rFonts w:ascii="仿宋" w:eastAsia="仿宋" w:hAnsi="仿宋" w:cs="仿宋" w:hint="eastAsia"/>
        </w:rPr>
        <w:t>权重大于2的病例统计</w:t>
      </w:r>
    </w:p>
    <w:p w:rsidR="00E02E31" w:rsidRDefault="00E02E31" w:rsidP="00E02E31">
      <w:pPr>
        <w:pStyle w:val="U2"/>
        <w:numPr>
          <w:ilvl w:val="0"/>
          <w:numId w:val="29"/>
        </w:numPr>
        <w:spacing w:before="24" w:after="24"/>
        <w:rPr>
          <w:rFonts w:ascii="仿宋" w:eastAsia="仿宋" w:hAnsi="仿宋" w:cs="仿宋"/>
        </w:rPr>
      </w:pPr>
      <w:r>
        <w:rPr>
          <w:rFonts w:ascii="仿宋" w:eastAsia="仿宋" w:hAnsi="仿宋" w:cs="仿宋" w:hint="eastAsia"/>
        </w:rPr>
        <w:lastRenderedPageBreak/>
        <w:t>三四级手术统计</w:t>
      </w:r>
    </w:p>
    <w:p w:rsidR="00E02E31" w:rsidRDefault="00E02E31" w:rsidP="00E02E31">
      <w:pPr>
        <w:pStyle w:val="U2"/>
        <w:numPr>
          <w:ilvl w:val="0"/>
          <w:numId w:val="29"/>
        </w:numPr>
        <w:spacing w:before="24" w:after="24"/>
        <w:rPr>
          <w:rFonts w:ascii="仿宋" w:eastAsia="仿宋" w:hAnsi="仿宋" w:cs="仿宋"/>
        </w:rPr>
      </w:pPr>
      <w:r>
        <w:rPr>
          <w:rFonts w:ascii="仿宋" w:eastAsia="仿宋" w:hAnsi="仿宋" w:cs="仿宋" w:hint="eastAsia"/>
        </w:rPr>
        <w:t>全院病种结构分布</w:t>
      </w:r>
    </w:p>
    <w:p w:rsidR="00E02E31" w:rsidRDefault="00E02E31" w:rsidP="00E02E31">
      <w:pPr>
        <w:pStyle w:val="U2"/>
        <w:numPr>
          <w:ilvl w:val="0"/>
          <w:numId w:val="29"/>
        </w:numPr>
        <w:spacing w:before="24" w:after="24"/>
        <w:rPr>
          <w:rFonts w:ascii="仿宋" w:eastAsia="仿宋" w:hAnsi="仿宋" w:cs="仿宋"/>
        </w:rPr>
      </w:pPr>
      <w:r>
        <w:rPr>
          <w:rFonts w:ascii="仿宋" w:eastAsia="仿宋" w:hAnsi="仿宋" w:cs="仿宋" w:hint="eastAsia"/>
        </w:rPr>
        <w:t>科室病种结构分布</w:t>
      </w:r>
    </w:p>
    <w:p w:rsidR="00E02E31" w:rsidRDefault="00E02E31" w:rsidP="00E02E31">
      <w:pPr>
        <w:pStyle w:val="U2"/>
        <w:numPr>
          <w:ilvl w:val="0"/>
          <w:numId w:val="29"/>
        </w:numPr>
        <w:spacing w:before="24" w:after="24"/>
        <w:rPr>
          <w:rFonts w:ascii="仿宋" w:eastAsia="仿宋" w:hAnsi="仿宋" w:cs="仿宋"/>
        </w:rPr>
      </w:pPr>
      <w:r>
        <w:rPr>
          <w:rFonts w:ascii="仿宋" w:eastAsia="仿宋" w:hAnsi="仿宋" w:cs="仿宋" w:hint="eastAsia"/>
        </w:rPr>
        <w:t>DRG分组明细</w:t>
      </w:r>
    </w:p>
    <w:p w:rsidR="00E02E31" w:rsidRDefault="00E02E31" w:rsidP="00E02E31">
      <w:pPr>
        <w:pStyle w:val="U2"/>
        <w:numPr>
          <w:ilvl w:val="0"/>
          <w:numId w:val="29"/>
        </w:numPr>
        <w:spacing w:before="24" w:after="24"/>
        <w:rPr>
          <w:rFonts w:ascii="仿宋" w:eastAsia="仿宋" w:hAnsi="仿宋" w:cs="仿宋"/>
        </w:rPr>
      </w:pPr>
      <w:r>
        <w:rPr>
          <w:rFonts w:ascii="仿宋" w:eastAsia="仿宋" w:hAnsi="仿宋" w:cs="仿宋" w:hint="eastAsia"/>
        </w:rPr>
        <w:t>单病种分组明细</w:t>
      </w:r>
    </w:p>
    <w:p w:rsidR="00E02E31" w:rsidRPr="001A6F4B" w:rsidRDefault="00E02E31" w:rsidP="00E02E31">
      <w:pPr>
        <w:pStyle w:val="U2"/>
        <w:numPr>
          <w:ilvl w:val="0"/>
          <w:numId w:val="29"/>
        </w:numPr>
        <w:spacing w:before="24" w:after="24"/>
        <w:rPr>
          <w:rFonts w:ascii="仿宋" w:eastAsia="仿宋" w:hAnsi="仿宋" w:cs="仿宋"/>
        </w:rPr>
      </w:pPr>
      <w:r>
        <w:rPr>
          <w:rFonts w:ascii="仿宋" w:eastAsia="仿宋" w:hAnsi="仿宋" w:cs="仿宋" w:hint="eastAsia"/>
        </w:rPr>
        <w:t>质量控制</w:t>
      </w:r>
    </w:p>
    <w:p w:rsidR="00E02E31" w:rsidRDefault="00E02E31" w:rsidP="00E02E31">
      <w:pPr>
        <w:pStyle w:val="U2"/>
        <w:spacing w:before="24" w:after="24"/>
        <w:rPr>
          <w:rFonts w:ascii="仿宋" w:eastAsia="仿宋" w:hAnsi="仿宋" w:cs="仿宋"/>
        </w:rPr>
      </w:pPr>
      <w:r>
        <w:rPr>
          <w:rFonts w:ascii="仿宋" w:eastAsia="仿宋" w:hAnsi="仿宋" w:cs="仿宋" w:hint="eastAsia"/>
        </w:rPr>
        <w:t>5、</w:t>
      </w:r>
      <w:r>
        <w:rPr>
          <w:rFonts w:ascii="仿宋" w:eastAsia="仿宋" w:hAnsi="仿宋" w:cs="仿宋" w:hint="eastAsia"/>
        </w:rPr>
        <w:tab/>
        <w:t>综合数据分析</w:t>
      </w:r>
    </w:p>
    <w:p w:rsidR="00E02E31" w:rsidRDefault="00E02E31" w:rsidP="00E02E31">
      <w:pPr>
        <w:pStyle w:val="U2"/>
        <w:numPr>
          <w:ilvl w:val="0"/>
          <w:numId w:val="32"/>
        </w:numPr>
        <w:spacing w:before="24" w:after="24"/>
        <w:rPr>
          <w:rFonts w:ascii="仿宋" w:eastAsia="仿宋" w:hAnsi="仿宋" w:cs="仿宋"/>
        </w:rPr>
      </w:pPr>
      <w:r>
        <w:rPr>
          <w:rFonts w:ascii="仿宋" w:eastAsia="仿宋" w:hAnsi="仿宋" w:cs="仿宋" w:hint="eastAsia"/>
        </w:rPr>
        <w:t>CMI值分析</w:t>
      </w:r>
    </w:p>
    <w:p w:rsidR="00E02E31" w:rsidRDefault="00E02E31" w:rsidP="00E02E31">
      <w:pPr>
        <w:pStyle w:val="U2"/>
        <w:numPr>
          <w:ilvl w:val="0"/>
          <w:numId w:val="32"/>
        </w:numPr>
        <w:spacing w:before="24" w:after="24"/>
        <w:rPr>
          <w:rFonts w:ascii="仿宋" w:eastAsia="仿宋" w:hAnsi="仿宋" w:cs="仿宋"/>
        </w:rPr>
      </w:pPr>
      <w:r>
        <w:rPr>
          <w:rFonts w:ascii="仿宋" w:eastAsia="仿宋" w:hAnsi="仿宋" w:cs="仿宋" w:hint="eastAsia"/>
        </w:rPr>
        <w:t>CMI对比分析</w:t>
      </w:r>
    </w:p>
    <w:p w:rsidR="00E02E31" w:rsidRDefault="00E02E31" w:rsidP="00E02E31">
      <w:pPr>
        <w:pStyle w:val="U2"/>
        <w:numPr>
          <w:ilvl w:val="0"/>
          <w:numId w:val="32"/>
        </w:numPr>
        <w:spacing w:before="24" w:after="24"/>
        <w:rPr>
          <w:rFonts w:ascii="仿宋" w:eastAsia="仿宋" w:hAnsi="仿宋" w:cs="仿宋"/>
        </w:rPr>
      </w:pPr>
      <w:r>
        <w:rPr>
          <w:rFonts w:ascii="仿宋" w:eastAsia="仿宋" w:hAnsi="仿宋" w:cs="仿宋" w:hint="eastAsia"/>
        </w:rPr>
        <w:t>RW值对比分析</w:t>
      </w:r>
    </w:p>
    <w:p w:rsidR="00E02E31" w:rsidRDefault="00E02E31" w:rsidP="00E02E31">
      <w:pPr>
        <w:pStyle w:val="U2"/>
        <w:numPr>
          <w:ilvl w:val="0"/>
          <w:numId w:val="32"/>
        </w:numPr>
        <w:spacing w:before="24" w:after="24"/>
        <w:rPr>
          <w:rFonts w:ascii="仿宋" w:eastAsia="仿宋" w:hAnsi="仿宋" w:cs="仿宋"/>
        </w:rPr>
      </w:pPr>
      <w:r>
        <w:rPr>
          <w:rFonts w:ascii="仿宋" w:eastAsia="仿宋" w:hAnsi="仿宋" w:cs="仿宋" w:hint="eastAsia"/>
        </w:rPr>
        <w:t>手术分级对比分析</w:t>
      </w:r>
    </w:p>
    <w:p w:rsidR="00E02E31" w:rsidRDefault="00E02E31" w:rsidP="00E02E31">
      <w:pPr>
        <w:pStyle w:val="U2"/>
        <w:numPr>
          <w:ilvl w:val="0"/>
          <w:numId w:val="32"/>
        </w:numPr>
        <w:spacing w:before="24" w:after="24"/>
        <w:rPr>
          <w:rFonts w:ascii="仿宋" w:eastAsia="仿宋" w:hAnsi="仿宋" w:cs="仿宋"/>
        </w:rPr>
      </w:pPr>
      <w:r>
        <w:rPr>
          <w:rFonts w:ascii="仿宋" w:eastAsia="仿宋" w:hAnsi="仿宋" w:cs="仿宋" w:hint="eastAsia"/>
        </w:rPr>
        <w:t>死亡风险控制分析</w:t>
      </w:r>
    </w:p>
    <w:p w:rsidR="00E02E31" w:rsidRPr="006E53AC" w:rsidRDefault="00E02E31" w:rsidP="00E02E31">
      <w:pPr>
        <w:pStyle w:val="U2"/>
        <w:numPr>
          <w:ilvl w:val="0"/>
          <w:numId w:val="32"/>
        </w:numPr>
        <w:spacing w:before="24" w:after="24"/>
        <w:rPr>
          <w:rFonts w:ascii="仿宋" w:eastAsia="仿宋" w:hAnsi="仿宋" w:cs="仿宋"/>
        </w:rPr>
      </w:pPr>
      <w:r>
        <w:rPr>
          <w:rFonts w:ascii="仿宋" w:eastAsia="仿宋" w:hAnsi="仿宋" w:cs="仿宋" w:hint="eastAsia"/>
        </w:rPr>
        <w:t>同病种横向对比</w:t>
      </w:r>
    </w:p>
    <w:p w:rsidR="00E02E31" w:rsidRDefault="00E02E31" w:rsidP="00E02E31">
      <w:pPr>
        <w:pStyle w:val="U2"/>
        <w:spacing w:before="24" w:after="24"/>
        <w:rPr>
          <w:rFonts w:ascii="仿宋" w:eastAsia="仿宋" w:hAnsi="仿宋" w:cs="仿宋"/>
        </w:rPr>
      </w:pPr>
      <w:r>
        <w:rPr>
          <w:rFonts w:ascii="仿宋" w:eastAsia="仿宋" w:hAnsi="仿宋" w:cs="仿宋" w:hint="eastAsia"/>
        </w:rPr>
        <w:t>6、各指标项目名称及说明：</w:t>
      </w:r>
    </w:p>
    <w:tbl>
      <w:tblPr>
        <w:tblW w:w="9855" w:type="dxa"/>
        <w:tblInd w:w="-43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09"/>
        <w:gridCol w:w="3614"/>
        <w:gridCol w:w="5532"/>
      </w:tblGrid>
      <w:tr w:rsidR="00E02E31" w:rsidTr="00341B89">
        <w:trPr>
          <w:trHeight w:val="450"/>
        </w:trPr>
        <w:tc>
          <w:tcPr>
            <w:tcW w:w="709" w:type="dxa"/>
            <w:tcBorders>
              <w:top w:val="double" w:sz="4" w:space="0" w:color="auto"/>
              <w:left w:val="double" w:sz="4" w:space="0" w:color="auto"/>
              <w:bottom w:val="single" w:sz="4" w:space="0" w:color="auto"/>
              <w:right w:val="single" w:sz="4" w:space="0" w:color="auto"/>
            </w:tcBorders>
            <w:shd w:val="clear" w:color="auto" w:fill="B8CCE4"/>
            <w:vAlign w:val="center"/>
          </w:tcPr>
          <w:p w:rsidR="00E02E31" w:rsidRDefault="00E02E31" w:rsidP="00E02E31">
            <w:pPr>
              <w:spacing w:after="120"/>
              <w:jc w:val="center"/>
              <w:rPr>
                <w:rFonts w:ascii="仿宋" w:eastAsia="仿宋" w:hAnsi="仿宋" w:cs="仿宋"/>
                <w:b/>
                <w:bCs/>
                <w:color w:val="000000"/>
                <w:szCs w:val="21"/>
              </w:rPr>
            </w:pPr>
            <w:r>
              <w:rPr>
                <w:rFonts w:ascii="仿宋" w:eastAsia="仿宋" w:hAnsi="仿宋" w:cs="仿宋" w:hint="eastAsia"/>
                <w:b/>
                <w:bCs/>
                <w:color w:val="000000"/>
                <w:szCs w:val="21"/>
              </w:rPr>
              <w:t>序号</w:t>
            </w:r>
          </w:p>
        </w:tc>
        <w:tc>
          <w:tcPr>
            <w:tcW w:w="3614" w:type="dxa"/>
            <w:tcBorders>
              <w:top w:val="double" w:sz="4" w:space="0" w:color="auto"/>
              <w:left w:val="single" w:sz="4" w:space="0" w:color="auto"/>
              <w:bottom w:val="single" w:sz="4" w:space="0" w:color="auto"/>
              <w:right w:val="single" w:sz="4" w:space="0" w:color="auto"/>
            </w:tcBorders>
            <w:shd w:val="clear" w:color="auto" w:fill="B8CCE4"/>
            <w:vAlign w:val="center"/>
          </w:tcPr>
          <w:p w:rsidR="00E02E31" w:rsidRDefault="00E02E31" w:rsidP="00E02E31">
            <w:pPr>
              <w:spacing w:after="120"/>
              <w:jc w:val="center"/>
              <w:rPr>
                <w:rFonts w:ascii="仿宋" w:eastAsia="仿宋" w:hAnsi="仿宋" w:cs="仿宋"/>
                <w:b/>
                <w:bCs/>
                <w:color w:val="000000"/>
                <w:szCs w:val="21"/>
              </w:rPr>
            </w:pPr>
            <w:r>
              <w:rPr>
                <w:rFonts w:ascii="仿宋" w:eastAsia="仿宋" w:hAnsi="仿宋" w:cs="仿宋" w:hint="eastAsia"/>
                <w:b/>
                <w:bCs/>
                <w:color w:val="000000"/>
                <w:szCs w:val="21"/>
              </w:rPr>
              <w:t>项目名称</w:t>
            </w:r>
          </w:p>
        </w:tc>
        <w:tc>
          <w:tcPr>
            <w:tcW w:w="5532" w:type="dxa"/>
            <w:tcBorders>
              <w:top w:val="double" w:sz="4" w:space="0" w:color="auto"/>
              <w:left w:val="single" w:sz="4" w:space="0" w:color="auto"/>
              <w:bottom w:val="single" w:sz="4" w:space="0" w:color="auto"/>
              <w:right w:val="double" w:sz="4" w:space="0" w:color="auto"/>
            </w:tcBorders>
            <w:shd w:val="clear" w:color="auto" w:fill="B8CCE4"/>
            <w:vAlign w:val="center"/>
          </w:tcPr>
          <w:p w:rsidR="00E02E31" w:rsidRDefault="00E02E31" w:rsidP="00E02E31">
            <w:pPr>
              <w:spacing w:after="120"/>
              <w:jc w:val="center"/>
              <w:rPr>
                <w:rFonts w:ascii="仿宋" w:eastAsia="仿宋" w:hAnsi="仿宋" w:cs="仿宋"/>
                <w:b/>
                <w:bCs/>
                <w:color w:val="000000"/>
                <w:szCs w:val="21"/>
              </w:rPr>
            </w:pPr>
            <w:r>
              <w:rPr>
                <w:rFonts w:ascii="仿宋" w:eastAsia="仿宋" w:hAnsi="仿宋" w:cs="仿宋" w:hint="eastAsia"/>
                <w:b/>
                <w:bCs/>
                <w:color w:val="000000"/>
                <w:szCs w:val="21"/>
              </w:rPr>
              <w:t>项目说明</w:t>
            </w:r>
          </w:p>
        </w:tc>
      </w:tr>
      <w:tr w:rsidR="00E02E31" w:rsidTr="00341B89">
        <w:trPr>
          <w:trHeight w:val="420"/>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1.</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上传文件</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病案数据上传、文件及数据的初审。</w:t>
            </w:r>
          </w:p>
        </w:tc>
      </w:tr>
      <w:tr w:rsidR="00E02E31" w:rsidTr="00341B89">
        <w:trPr>
          <w:trHeight w:val="585"/>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2.</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数据审核</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 xml:space="preserve">上传后的数据进行DRGs审核：无效主诊、非标准编码、新生儿不符等。 </w:t>
            </w:r>
          </w:p>
        </w:tc>
      </w:tr>
      <w:tr w:rsidR="00E02E31" w:rsidTr="00341B89">
        <w:trPr>
          <w:trHeight w:val="495"/>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3.</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上报数据质量</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查看数据上报质量及入组率等指标。</w:t>
            </w:r>
          </w:p>
        </w:tc>
      </w:tr>
      <w:tr w:rsidR="00E02E31" w:rsidTr="00341B89">
        <w:trPr>
          <w:trHeight w:val="690"/>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4.</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上传数据查询</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分月查看数据上传的数量以及是否已经过DRGs分组，单病种分组等。</w:t>
            </w:r>
          </w:p>
        </w:tc>
      </w:tr>
      <w:tr w:rsidR="00E02E31" w:rsidTr="00341B89">
        <w:trPr>
          <w:trHeight w:val="975"/>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5.</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 xml:space="preserve">全院CMI </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查看全院CMI值、DRGs总量、低风险死亡率、组数、平均费用、平均住院天数等指标。以及CMI与出院病人关系曲线图。</w:t>
            </w:r>
          </w:p>
        </w:tc>
      </w:tr>
      <w:tr w:rsidR="00E02E31" w:rsidTr="00341B89">
        <w:trPr>
          <w:trHeight w:val="735"/>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6.</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科室CMI</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按照科室统计出，每个科室的CMI、DRGs总量、病例数、平均费用、平均药费、耗材费、住院天数等指标，包含图表。</w:t>
            </w:r>
          </w:p>
        </w:tc>
      </w:tr>
      <w:tr w:rsidR="00E02E31" w:rsidTr="00341B89">
        <w:trPr>
          <w:trHeight w:val="735"/>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7.</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医生CMI</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按主任、主治、住院类别，分别统计各医生的CMI、DRGs总量、病例数、平均费用、平均药费、耗材费、住院天数等指标，包含图表。</w:t>
            </w:r>
          </w:p>
        </w:tc>
      </w:tr>
      <w:tr w:rsidR="00E02E31" w:rsidTr="00341B89">
        <w:trPr>
          <w:trHeight w:val="720"/>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8.</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低风险死亡查询</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查询低风险组死亡病例，显示病人信息、出院科室、手术、诊断等指标。</w:t>
            </w:r>
          </w:p>
        </w:tc>
      </w:tr>
      <w:tr w:rsidR="00E02E31" w:rsidTr="00341B89">
        <w:trPr>
          <w:trHeight w:val="765"/>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lastRenderedPageBreak/>
              <w:t>9.</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权重大于2的病例例数及比例</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查看全院RW值大于2(即难度较大的病种)的病例例数及比例，可查询及下载病历明细。</w:t>
            </w:r>
          </w:p>
        </w:tc>
      </w:tr>
      <w:tr w:rsidR="00E02E31" w:rsidTr="00341B89">
        <w:trPr>
          <w:trHeight w:val="525"/>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10.</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权重大于2的病例分段统计</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分三段2≤RW≤5、5≤RW≤10、＞10查看全院不同难度病种的例数，可查询及下载病历明细。</w:t>
            </w:r>
          </w:p>
        </w:tc>
      </w:tr>
      <w:tr w:rsidR="00E02E31" w:rsidTr="00341B89">
        <w:trPr>
          <w:trHeight w:val="630"/>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11.</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三四级手术例数及占比</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查看全院手术例数、三级、四级以及三四级手术比例。</w:t>
            </w:r>
          </w:p>
        </w:tc>
      </w:tr>
      <w:tr w:rsidR="00E02E31" w:rsidTr="00341B89">
        <w:trPr>
          <w:trHeight w:val="630"/>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12.</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科室手术分析</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各临床科室的各手术级别统计。</w:t>
            </w:r>
          </w:p>
        </w:tc>
      </w:tr>
      <w:tr w:rsidR="00E02E31" w:rsidTr="00341B89">
        <w:trPr>
          <w:trHeight w:val="630"/>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13.</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医生手术分析</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按主刀、一助、二助，统计各级别的手术人次及三四级占比。</w:t>
            </w:r>
          </w:p>
        </w:tc>
      </w:tr>
      <w:tr w:rsidR="00E02E31" w:rsidTr="00341B89">
        <w:trPr>
          <w:trHeight w:val="690"/>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14.</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DRGs分组明细</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查看全院每个病例的分组明细数据，包含病人信息，主要疾病，手术以及所分的DRGs组和组的权重。</w:t>
            </w:r>
          </w:p>
        </w:tc>
      </w:tr>
      <w:tr w:rsidR="00E02E31" w:rsidTr="00341B89">
        <w:trPr>
          <w:trHeight w:val="645"/>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15.</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单病种分组明细</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查看全院每个病例的所属的单病种名称。不属于单病种的则不列出。</w:t>
            </w:r>
          </w:p>
        </w:tc>
      </w:tr>
      <w:tr w:rsidR="00E02E31" w:rsidTr="00341B89">
        <w:trPr>
          <w:trHeight w:val="750"/>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16.</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全院CMI变化</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以图表的形式，直观的展现该时间段内全院出院人数以及CMI值的变化曲线图。分析RW分布及CM占比，反应在全院的CMI变化中。</w:t>
            </w:r>
          </w:p>
        </w:tc>
      </w:tr>
      <w:tr w:rsidR="00E02E31" w:rsidTr="00341B89">
        <w:trPr>
          <w:trHeight w:val="825"/>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17.</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全院病种结构</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分病种统计，显示全院各个病种的分布情况，包含人数、占比、费用、药费、耗材、住院天数等指标。</w:t>
            </w:r>
          </w:p>
        </w:tc>
      </w:tr>
      <w:tr w:rsidR="00E02E31" w:rsidTr="00341B89">
        <w:trPr>
          <w:trHeight w:val="765"/>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18.</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科室病种结构</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分科室统计，显示各科室的病种分布情况，包含人数、占比、费用、药费、耗材、住院天数等指标。</w:t>
            </w:r>
          </w:p>
        </w:tc>
      </w:tr>
      <w:tr w:rsidR="00E02E31" w:rsidTr="00341B89">
        <w:trPr>
          <w:trHeight w:val="690"/>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19.</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医院手术明细查询</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分科室统计，显示各科室的手术明细数据，包含手术名称、级别、主刀、一助、二助、病人基本信息等。</w:t>
            </w:r>
          </w:p>
        </w:tc>
      </w:tr>
      <w:tr w:rsidR="00E02E31" w:rsidTr="00341B89">
        <w:trPr>
          <w:trHeight w:val="690"/>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20.</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CMI对比分析</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全院、科室、医生的CMI的同比、环比分析(图形及数据列表)。</w:t>
            </w:r>
          </w:p>
        </w:tc>
      </w:tr>
      <w:tr w:rsidR="00E02E31" w:rsidTr="00341B89">
        <w:trPr>
          <w:trHeight w:val="690"/>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21.</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RW分布图</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全院、科室的RW分布图。</w:t>
            </w:r>
          </w:p>
        </w:tc>
      </w:tr>
      <w:tr w:rsidR="00E02E31" w:rsidTr="00341B89">
        <w:trPr>
          <w:trHeight w:val="690"/>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22.</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RW分布对比分析</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全院、科室RW分布的同比、环比分析(图形及数据列表)。</w:t>
            </w:r>
          </w:p>
        </w:tc>
      </w:tr>
      <w:tr w:rsidR="00E02E31" w:rsidTr="00341B89">
        <w:trPr>
          <w:trHeight w:val="690"/>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23.</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病种结构对比分析</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全院、科室的病种结构的同比、环比分析(图形及数据列表)。</w:t>
            </w:r>
          </w:p>
        </w:tc>
      </w:tr>
      <w:tr w:rsidR="00E02E31" w:rsidTr="00341B89">
        <w:trPr>
          <w:trHeight w:val="690"/>
        </w:trPr>
        <w:tc>
          <w:tcPr>
            <w:tcW w:w="709" w:type="dxa"/>
            <w:tcBorders>
              <w:top w:val="single" w:sz="4" w:space="0" w:color="auto"/>
              <w:left w:val="double" w:sz="4" w:space="0" w:color="auto"/>
              <w:bottom w:val="sing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lastRenderedPageBreak/>
              <w:t>24.</w:t>
            </w:r>
          </w:p>
        </w:tc>
        <w:tc>
          <w:tcPr>
            <w:tcW w:w="3614" w:type="dxa"/>
            <w:tcBorders>
              <w:top w:val="single" w:sz="4" w:space="0" w:color="auto"/>
              <w:left w:val="single" w:sz="4" w:space="0" w:color="auto"/>
              <w:bottom w:val="single" w:sz="4" w:space="0" w:color="auto"/>
              <w:right w:val="single" w:sz="4" w:space="0" w:color="auto"/>
            </w:tcBorders>
            <w:vAlign w:val="center"/>
          </w:tcPr>
          <w:p w:rsidR="00E02E31" w:rsidRDefault="00E02E31" w:rsidP="00E02E31">
            <w:pPr>
              <w:spacing w:after="120"/>
              <w:rPr>
                <w:rFonts w:ascii="仿宋" w:eastAsia="仿宋" w:hAnsi="仿宋" w:cs="仿宋"/>
                <w:strike/>
                <w:szCs w:val="21"/>
              </w:rPr>
            </w:pPr>
            <w:r>
              <w:rPr>
                <w:rFonts w:ascii="仿宋" w:eastAsia="仿宋" w:hAnsi="仿宋" w:cs="仿宋" w:hint="eastAsia"/>
                <w:szCs w:val="21"/>
              </w:rPr>
              <w:t>手术量及三四级手术的变化分析</w:t>
            </w:r>
          </w:p>
        </w:tc>
        <w:tc>
          <w:tcPr>
            <w:tcW w:w="5532" w:type="dxa"/>
            <w:tcBorders>
              <w:top w:val="single" w:sz="4" w:space="0" w:color="auto"/>
              <w:left w:val="single" w:sz="4" w:space="0" w:color="auto"/>
              <w:bottom w:val="single" w:sz="4" w:space="0" w:color="auto"/>
              <w:right w:val="double" w:sz="4" w:space="0" w:color="auto"/>
            </w:tcBorders>
            <w:vAlign w:val="center"/>
          </w:tcPr>
          <w:p w:rsidR="00E02E31" w:rsidRDefault="00E02E31" w:rsidP="00E02E31">
            <w:pPr>
              <w:spacing w:after="120"/>
              <w:rPr>
                <w:rFonts w:ascii="仿宋" w:eastAsia="仿宋" w:hAnsi="仿宋" w:cs="仿宋"/>
                <w:szCs w:val="21"/>
              </w:rPr>
            </w:pPr>
            <w:r>
              <w:rPr>
                <w:rFonts w:ascii="仿宋" w:eastAsia="仿宋" w:hAnsi="仿宋" w:cs="仿宋" w:hint="eastAsia"/>
                <w:szCs w:val="21"/>
              </w:rPr>
              <w:t>科室、医生的手术量及三四级手术量的同比、环比分析(图形及数据列表)。</w:t>
            </w:r>
          </w:p>
        </w:tc>
      </w:tr>
      <w:tr w:rsidR="00E02E31" w:rsidTr="00341B89">
        <w:trPr>
          <w:trHeight w:val="690"/>
        </w:trPr>
        <w:tc>
          <w:tcPr>
            <w:tcW w:w="709" w:type="dxa"/>
            <w:tcBorders>
              <w:top w:val="single" w:sz="4" w:space="0" w:color="auto"/>
              <w:left w:val="double" w:sz="4" w:space="0" w:color="auto"/>
              <w:bottom w:val="double" w:sz="4" w:space="0" w:color="auto"/>
              <w:right w:val="single" w:sz="4" w:space="0" w:color="auto"/>
            </w:tcBorders>
            <w:vAlign w:val="center"/>
          </w:tcPr>
          <w:p w:rsidR="00E02E31" w:rsidRDefault="00E02E31" w:rsidP="00E02E31">
            <w:pPr>
              <w:spacing w:after="120"/>
              <w:jc w:val="center"/>
              <w:rPr>
                <w:rFonts w:ascii="仿宋" w:eastAsia="仿宋" w:hAnsi="仿宋" w:cs="仿宋"/>
                <w:color w:val="000000"/>
                <w:szCs w:val="21"/>
              </w:rPr>
            </w:pPr>
            <w:r>
              <w:rPr>
                <w:rFonts w:ascii="仿宋" w:eastAsia="仿宋" w:hAnsi="仿宋" w:cs="仿宋" w:hint="eastAsia"/>
                <w:color w:val="000000"/>
                <w:szCs w:val="21"/>
              </w:rPr>
              <w:t>26.</w:t>
            </w:r>
          </w:p>
        </w:tc>
        <w:tc>
          <w:tcPr>
            <w:tcW w:w="3614" w:type="dxa"/>
            <w:tcBorders>
              <w:top w:val="single" w:sz="4" w:space="0" w:color="auto"/>
              <w:left w:val="single" w:sz="4" w:space="0" w:color="auto"/>
              <w:bottom w:val="double" w:sz="4" w:space="0" w:color="auto"/>
              <w:right w:val="sing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系统设置</w:t>
            </w:r>
          </w:p>
        </w:tc>
        <w:tc>
          <w:tcPr>
            <w:tcW w:w="5532" w:type="dxa"/>
            <w:tcBorders>
              <w:top w:val="single" w:sz="4" w:space="0" w:color="auto"/>
              <w:left w:val="single" w:sz="4" w:space="0" w:color="auto"/>
              <w:bottom w:val="double" w:sz="4" w:space="0" w:color="auto"/>
              <w:right w:val="double" w:sz="4" w:space="0" w:color="auto"/>
            </w:tcBorders>
            <w:vAlign w:val="center"/>
          </w:tcPr>
          <w:p w:rsidR="00E02E31" w:rsidRDefault="00E02E31" w:rsidP="00E02E31">
            <w:pPr>
              <w:spacing w:after="120"/>
              <w:rPr>
                <w:rFonts w:ascii="仿宋" w:eastAsia="仿宋" w:hAnsi="仿宋" w:cs="仿宋"/>
                <w:color w:val="000000"/>
                <w:szCs w:val="21"/>
              </w:rPr>
            </w:pPr>
            <w:r>
              <w:rPr>
                <w:rFonts w:ascii="仿宋" w:eastAsia="仿宋" w:hAnsi="仿宋" w:cs="仿宋" w:hint="eastAsia"/>
                <w:color w:val="000000"/>
                <w:szCs w:val="21"/>
              </w:rPr>
              <w:t>用户名、系统权限的设置。</w:t>
            </w:r>
          </w:p>
        </w:tc>
      </w:tr>
    </w:tbl>
    <w:p w:rsidR="00E02E31" w:rsidRDefault="00E02E31" w:rsidP="00E02E31">
      <w:pPr>
        <w:pStyle w:val="U2"/>
        <w:spacing w:before="24" w:after="24"/>
        <w:ind w:firstLineChars="50" w:firstLine="120"/>
        <w:rPr>
          <w:rFonts w:ascii="仿宋" w:eastAsia="仿宋" w:hAnsi="仿宋" w:cs="仿宋"/>
          <w:color w:val="000000"/>
        </w:rPr>
      </w:pPr>
      <w:r w:rsidRPr="006E53AC">
        <w:rPr>
          <w:rFonts w:ascii="仿宋" w:eastAsia="仿宋" w:hAnsi="仿宋" w:cs="仿宋" w:hint="eastAsia"/>
        </w:rPr>
        <w:t>7</w:t>
      </w:r>
      <w:r>
        <w:rPr>
          <w:rFonts w:ascii="仿宋" w:eastAsia="仿宋" w:hAnsi="仿宋" w:cs="仿宋" w:hint="eastAsia"/>
        </w:rPr>
        <w:t>、为医院提供，接入浙江省医院质量管理与绩效评价平台（www.zjdrgs.cn）的网络服务，医院可使用平台所提供的下列功能</w:t>
      </w:r>
      <w:r>
        <w:rPr>
          <w:rFonts w:ascii="仿宋" w:eastAsia="仿宋" w:hAnsi="仿宋" w:cs="仿宋" w:hint="eastAsia"/>
          <w:color w:val="000000"/>
        </w:rPr>
        <w:t>：</w:t>
      </w:r>
    </w:p>
    <w:tbl>
      <w:tblPr>
        <w:tblW w:w="8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2329"/>
        <w:gridCol w:w="5784"/>
      </w:tblGrid>
      <w:tr w:rsidR="00E02E31" w:rsidTr="00341B89">
        <w:tc>
          <w:tcPr>
            <w:tcW w:w="585" w:type="dxa"/>
            <w:shd w:val="clear" w:color="auto" w:fill="B8CCE4"/>
            <w:vAlign w:val="center"/>
          </w:tcPr>
          <w:p w:rsidR="00E02E31" w:rsidRDefault="00E02E31" w:rsidP="00E02E31">
            <w:pPr>
              <w:spacing w:after="120"/>
              <w:jc w:val="center"/>
              <w:rPr>
                <w:rFonts w:ascii="仿宋" w:eastAsia="仿宋" w:hAnsi="仿宋" w:cs="仿宋"/>
                <w:b/>
              </w:rPr>
            </w:pPr>
            <w:r>
              <w:rPr>
                <w:rFonts w:ascii="仿宋" w:eastAsia="仿宋" w:hAnsi="仿宋" w:cs="仿宋" w:hint="eastAsia"/>
                <w:b/>
              </w:rPr>
              <w:t>序号</w:t>
            </w:r>
          </w:p>
        </w:tc>
        <w:tc>
          <w:tcPr>
            <w:tcW w:w="2329" w:type="dxa"/>
            <w:shd w:val="clear" w:color="auto" w:fill="B8CCE4"/>
            <w:vAlign w:val="center"/>
          </w:tcPr>
          <w:p w:rsidR="00E02E31" w:rsidRDefault="00E02E31" w:rsidP="00E02E31">
            <w:pPr>
              <w:spacing w:after="120"/>
              <w:jc w:val="center"/>
              <w:rPr>
                <w:rFonts w:ascii="仿宋" w:eastAsia="仿宋" w:hAnsi="仿宋" w:cs="仿宋"/>
                <w:b/>
              </w:rPr>
            </w:pPr>
            <w:r>
              <w:rPr>
                <w:rFonts w:ascii="仿宋" w:eastAsia="仿宋" w:hAnsi="仿宋" w:cs="仿宋" w:hint="eastAsia"/>
                <w:b/>
              </w:rPr>
              <w:t>项目名称</w:t>
            </w:r>
          </w:p>
        </w:tc>
        <w:tc>
          <w:tcPr>
            <w:tcW w:w="5784" w:type="dxa"/>
            <w:shd w:val="clear" w:color="auto" w:fill="B8CCE4"/>
            <w:vAlign w:val="center"/>
          </w:tcPr>
          <w:p w:rsidR="00E02E31" w:rsidRDefault="00E02E31" w:rsidP="00E02E31">
            <w:pPr>
              <w:spacing w:after="120"/>
              <w:jc w:val="center"/>
              <w:rPr>
                <w:rFonts w:ascii="仿宋" w:eastAsia="仿宋" w:hAnsi="仿宋" w:cs="仿宋"/>
                <w:b/>
              </w:rPr>
            </w:pPr>
            <w:r>
              <w:rPr>
                <w:rFonts w:ascii="仿宋" w:eastAsia="仿宋" w:hAnsi="仿宋" w:cs="仿宋" w:hint="eastAsia"/>
                <w:b/>
              </w:rPr>
              <w:t>项目说明</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上传文件详细结果</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查看最近一次上传文件的数据量</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上传文件审核</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查看数据上传后的审核结果，根据结果修正数据，重新上传。</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上报数据质量一览表</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查看数据上报质量及入组率等指标</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上传数据查询</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分月查看数据上传的数量以及是否已经过drg分组，单病种分组等。</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全省DRGs绩效平台简报</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由卫计委定期发布，全省医院的drgs绩效简报，具体包含1.医院DRGs绩效排名，按照医院性质分别排名。</w:t>
            </w:r>
          </w:p>
          <w:p w:rsidR="00E02E31" w:rsidRDefault="00E02E31" w:rsidP="00E02E31">
            <w:pPr>
              <w:spacing w:after="120"/>
              <w:rPr>
                <w:rFonts w:ascii="仿宋" w:eastAsia="仿宋" w:hAnsi="仿宋" w:cs="仿宋"/>
              </w:rPr>
            </w:pPr>
            <w:r>
              <w:rPr>
                <w:rFonts w:ascii="仿宋" w:eastAsia="仿宋" w:hAnsi="仿宋" w:cs="仿宋" w:hint="eastAsia"/>
              </w:rPr>
              <w:t>2.全省各数据上传情况排名。</w:t>
            </w:r>
          </w:p>
          <w:p w:rsidR="00E02E31" w:rsidRDefault="00E02E31" w:rsidP="00E02E31">
            <w:pPr>
              <w:spacing w:after="120"/>
              <w:rPr>
                <w:rFonts w:ascii="仿宋" w:eastAsia="仿宋" w:hAnsi="仿宋" w:cs="仿宋"/>
              </w:rPr>
            </w:pPr>
            <w:r>
              <w:rPr>
                <w:rFonts w:ascii="仿宋" w:eastAsia="仿宋" w:hAnsi="仿宋" w:cs="仿宋" w:hint="eastAsia"/>
              </w:rPr>
              <w:t>3.全省病例权重大于2的分段排名。</w:t>
            </w:r>
          </w:p>
          <w:p w:rsidR="00E02E31" w:rsidRDefault="00E02E31" w:rsidP="00E02E31">
            <w:pPr>
              <w:spacing w:after="120"/>
              <w:rPr>
                <w:rFonts w:ascii="仿宋" w:eastAsia="仿宋" w:hAnsi="仿宋" w:cs="仿宋"/>
              </w:rPr>
            </w:pPr>
            <w:r>
              <w:rPr>
                <w:rFonts w:ascii="仿宋" w:eastAsia="仿宋" w:hAnsi="仿宋" w:cs="仿宋" w:hint="eastAsia"/>
              </w:rPr>
              <w:t>4.全省三四级手术排名。</w:t>
            </w:r>
          </w:p>
          <w:p w:rsidR="00E02E31" w:rsidRDefault="00E02E31" w:rsidP="00E02E31">
            <w:pPr>
              <w:spacing w:after="120"/>
              <w:rPr>
                <w:rFonts w:ascii="仿宋" w:eastAsia="仿宋" w:hAnsi="仿宋" w:cs="仿宋"/>
              </w:rPr>
            </w:pPr>
            <w:r>
              <w:rPr>
                <w:rFonts w:ascii="仿宋" w:eastAsia="仿宋" w:hAnsi="仿宋" w:cs="仿宋" w:hint="eastAsia"/>
              </w:rPr>
              <w:t>5.全省单病种排名。</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DRGs数据审核</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审核DRGs相关数据规范，包括：无法分组的诊断、无法分组的手术、无效主诊断、新生儿不符、不规范诊断和非标准编码。</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Cmi统计报表</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查看全院CMI值、DRG总量、时间指数、费用指数、低风险死亡率、组数、平均费用、平均住院天数等指标。</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权重大于2的病例例数及比例</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查看全院RW值大于2(即难度较大的病种)的病例例数及比例。</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权重大于2的病例分段统计</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分三段查看全院不同难度病种的例数</w:t>
            </w:r>
          </w:p>
          <w:p w:rsidR="00E02E31" w:rsidRDefault="00E02E31" w:rsidP="00E02E31">
            <w:pPr>
              <w:spacing w:after="120"/>
              <w:rPr>
                <w:rFonts w:ascii="仿宋" w:eastAsia="仿宋" w:hAnsi="仿宋" w:cs="仿宋"/>
              </w:rPr>
            </w:pPr>
            <w:r>
              <w:rPr>
                <w:rFonts w:ascii="仿宋" w:eastAsia="仿宋" w:hAnsi="仿宋" w:cs="仿宋" w:hint="eastAsia"/>
              </w:rPr>
              <w:t>2≤RW≤5、5≤RW≤10、＞10</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三四级手术例数及</w:t>
            </w:r>
            <w:r>
              <w:rPr>
                <w:rFonts w:ascii="仿宋" w:eastAsia="仿宋" w:hAnsi="仿宋" w:cs="仿宋" w:hint="eastAsia"/>
              </w:rPr>
              <w:lastRenderedPageBreak/>
              <w:t>占比</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lastRenderedPageBreak/>
              <w:t>查看全院手术例数、三级、四级以及三四级手术比</w:t>
            </w:r>
            <w:r>
              <w:rPr>
                <w:rFonts w:ascii="仿宋" w:eastAsia="仿宋" w:hAnsi="仿宋" w:cs="仿宋" w:hint="eastAsia"/>
              </w:rPr>
              <w:lastRenderedPageBreak/>
              <w:t>例。</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DRGs分组明细</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查看全院每个病例的分组明细数据，包含病人信息，主要疾病，手术以及所分的DRGs组和组的权重。</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单病种分组明细</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查看全院每个病例的所属的单病种名称。不属于单病种的则不列出。</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DRGs科室分组明细</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按照科室统计出，每个科室的CMI、DRGs总量、病例数、平均费用、平均药费、耗材费、住院天数等指标。包含图表</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DRGs分组医生明细</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按照医生级别(科主任、主任、住院、主治医师)统计出，每个医生的CMI、DRGs总量、病例数、平均费用、平均药费、耗材费、住院天数等指标。包含图表</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全院手术报表</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按照科室统计出，每个科室的手术例数、其中一二三四级手术各占多少，以及三四级手术的比例。</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医生手术报表</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按照医生统计出，每个医生的主刀或者作为助手参与的手术例数、其中一二三四级手术各占多少，以及三四级手术的比例。</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全院CMI变化</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以图表的形式，直观的展现该时间段内全院出院人数以及CMI值的变化曲线图。</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全院病种结构</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分病种统计，显示全院各个病种的分布情况，包含人数、占比、费用、药费、耗材、住院天数等指标。</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科室病种结构报表</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分科室统计，显示各科室的病种分布情况，包含人数、占比、费用、药费、耗材、住院天数等指标。</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医院手术明细查询</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分科室统计，显示各科室的手术明细数据，包含手术名称、级别、主刀、一助二助、病人基本信息等。</w:t>
            </w:r>
          </w:p>
        </w:tc>
      </w:tr>
      <w:tr w:rsidR="00E02E31" w:rsidTr="00341B89">
        <w:tc>
          <w:tcPr>
            <w:tcW w:w="585" w:type="dxa"/>
          </w:tcPr>
          <w:p w:rsidR="00E02E31" w:rsidRDefault="00E02E31" w:rsidP="00E02E31">
            <w:pPr>
              <w:pStyle w:val="afe"/>
              <w:numPr>
                <w:ilvl w:val="0"/>
                <w:numId w:val="33"/>
              </w:numPr>
              <w:ind w:firstLineChars="0"/>
              <w:rPr>
                <w:rFonts w:ascii="仿宋" w:eastAsia="仿宋" w:hAnsi="仿宋" w:cs="仿宋"/>
                <w:sz w:val="24"/>
              </w:rPr>
            </w:pPr>
          </w:p>
        </w:tc>
        <w:tc>
          <w:tcPr>
            <w:tcW w:w="2329" w:type="dxa"/>
          </w:tcPr>
          <w:p w:rsidR="00E02E31" w:rsidRDefault="00E02E31" w:rsidP="00E02E31">
            <w:pPr>
              <w:spacing w:after="120"/>
              <w:rPr>
                <w:rFonts w:ascii="仿宋" w:eastAsia="仿宋" w:hAnsi="仿宋" w:cs="仿宋"/>
              </w:rPr>
            </w:pPr>
            <w:r>
              <w:rPr>
                <w:rFonts w:ascii="仿宋" w:eastAsia="仿宋" w:hAnsi="仿宋" w:cs="仿宋" w:hint="eastAsia"/>
              </w:rPr>
              <w:t>低风险死亡查询</w:t>
            </w:r>
          </w:p>
        </w:tc>
        <w:tc>
          <w:tcPr>
            <w:tcW w:w="5784" w:type="dxa"/>
          </w:tcPr>
          <w:p w:rsidR="00E02E31" w:rsidRDefault="00E02E31" w:rsidP="00E02E31">
            <w:pPr>
              <w:spacing w:after="120"/>
              <w:rPr>
                <w:rFonts w:ascii="仿宋" w:eastAsia="仿宋" w:hAnsi="仿宋" w:cs="仿宋"/>
              </w:rPr>
            </w:pPr>
            <w:r>
              <w:rPr>
                <w:rFonts w:ascii="仿宋" w:eastAsia="仿宋" w:hAnsi="仿宋" w:cs="仿宋" w:hint="eastAsia"/>
              </w:rPr>
              <w:t>查询低风险组死亡病例，显示病人信息、出院科室、手术、诊断等指标</w:t>
            </w:r>
          </w:p>
        </w:tc>
      </w:tr>
    </w:tbl>
    <w:p w:rsidR="00E02E31" w:rsidRDefault="00E02E31" w:rsidP="00E02E31">
      <w:pPr>
        <w:pStyle w:val="U2"/>
        <w:spacing w:before="24" w:after="24"/>
        <w:rPr>
          <w:rFonts w:ascii="仿宋" w:eastAsia="仿宋" w:hAnsi="仿宋" w:cs="仿宋"/>
        </w:rPr>
      </w:pPr>
    </w:p>
    <w:p w:rsidR="00A46D68" w:rsidRPr="0064505A" w:rsidRDefault="00A46D68" w:rsidP="00555D8F">
      <w:pPr>
        <w:pStyle w:val="1"/>
        <w:keepLines w:val="0"/>
        <w:numPr>
          <w:ilvl w:val="0"/>
          <w:numId w:val="0"/>
        </w:numPr>
        <w:tabs>
          <w:tab w:val="left" w:pos="851"/>
        </w:tabs>
        <w:snapToGrid/>
        <w:spacing w:afterLines="0" w:line="440" w:lineRule="exact"/>
        <w:rPr>
          <w:rFonts w:ascii="宋体" w:eastAsia="宋体" w:hAnsi="宋体"/>
          <w:b/>
          <w:kern w:val="28"/>
          <w:sz w:val="28"/>
        </w:rPr>
      </w:pPr>
      <w:r w:rsidRPr="0064505A">
        <w:rPr>
          <w:rFonts w:ascii="宋体" w:eastAsia="宋体" w:hAnsi="宋体" w:hint="eastAsia"/>
          <w:b/>
          <w:kern w:val="28"/>
          <w:sz w:val="28"/>
        </w:rPr>
        <w:t>六、合同主要条款，合同签订方式</w:t>
      </w:r>
      <w:bookmarkEnd w:id="5"/>
      <w:bookmarkEnd w:id="6"/>
      <w:r w:rsidRPr="0064505A">
        <w:rPr>
          <w:rFonts w:ascii="宋体" w:eastAsia="宋体" w:hAnsi="宋体" w:hint="eastAsia"/>
          <w:b/>
          <w:kern w:val="28"/>
          <w:sz w:val="28"/>
        </w:rPr>
        <w:t>及合同履约保证金交纳方式</w:t>
      </w:r>
      <w:bookmarkEnd w:id="7"/>
    </w:p>
    <w:p w:rsidR="00A46D68" w:rsidRPr="0064505A" w:rsidRDefault="00A46D68" w:rsidP="00A46D68">
      <w:pPr>
        <w:spacing w:after="120" w:line="440" w:lineRule="exact"/>
        <w:ind w:firstLineChars="200" w:firstLine="480"/>
        <w:rPr>
          <w:rFonts w:ascii="宋体" w:hAnsi="宋体"/>
          <w:b/>
          <w:bCs/>
        </w:rPr>
      </w:pPr>
      <w:bookmarkStart w:id="8" w:name="_Toc270683960"/>
      <w:r w:rsidRPr="0064505A">
        <w:rPr>
          <w:rFonts w:ascii="宋体" w:hAnsi="宋体" w:hint="eastAsia"/>
        </w:rPr>
        <w:t>6.1签订合同：</w:t>
      </w:r>
    </w:p>
    <w:p w:rsidR="00A46D68" w:rsidRDefault="00DF74DB" w:rsidP="00A46D68">
      <w:pPr>
        <w:spacing w:after="120" w:line="440" w:lineRule="exact"/>
        <w:ind w:firstLineChars="200" w:firstLine="480"/>
        <w:rPr>
          <w:rFonts w:ascii="宋体" w:hAnsi="宋体"/>
        </w:rPr>
      </w:pPr>
      <w:r>
        <w:rPr>
          <w:rFonts w:ascii="宋体" w:hAnsi="宋体" w:hint="eastAsia"/>
        </w:rPr>
        <w:t>商谈</w:t>
      </w:r>
      <w:r w:rsidR="00C5620D" w:rsidRPr="0064505A">
        <w:rPr>
          <w:rFonts w:ascii="宋体" w:hAnsi="宋体" w:hint="eastAsia"/>
        </w:rPr>
        <w:t>结束，双方确定</w:t>
      </w:r>
      <w:r w:rsidR="00C5620D" w:rsidRPr="00855636">
        <w:rPr>
          <w:rFonts w:ascii="宋体" w:hAnsi="宋体" w:hint="eastAsia"/>
        </w:rPr>
        <w:t>成交后，供应商向采购人领取《中标成交确认书》，并按《中标成交确认书》规定的时间、地点与采购人签订合同并交纳履约保证金(不计息)</w:t>
      </w:r>
      <w:r w:rsidR="00A46D68">
        <w:rPr>
          <w:rFonts w:ascii="宋体" w:hAnsi="宋体" w:hint="eastAsia"/>
        </w:rPr>
        <w:t>。</w:t>
      </w:r>
    </w:p>
    <w:p w:rsidR="00A46D68" w:rsidRDefault="00A46D68" w:rsidP="00A46D68">
      <w:pPr>
        <w:spacing w:after="120" w:line="440" w:lineRule="exact"/>
        <w:ind w:firstLineChars="200" w:firstLine="480"/>
        <w:rPr>
          <w:rFonts w:ascii="宋体" w:hAnsi="宋体"/>
        </w:rPr>
      </w:pPr>
      <w:r>
        <w:rPr>
          <w:rFonts w:ascii="宋体" w:hAnsi="宋体" w:hint="eastAsia"/>
        </w:rPr>
        <w:lastRenderedPageBreak/>
        <w:t>6.2合同组成：</w:t>
      </w:r>
    </w:p>
    <w:p w:rsidR="00A46D68" w:rsidRDefault="00A46D68" w:rsidP="00A46D68">
      <w:pPr>
        <w:spacing w:after="120" w:line="440" w:lineRule="exact"/>
        <w:ind w:firstLineChars="200" w:firstLine="480"/>
        <w:rPr>
          <w:rFonts w:ascii="宋体" w:hAnsi="宋体"/>
        </w:rPr>
      </w:pPr>
      <w:r>
        <w:rPr>
          <w:rFonts w:ascii="宋体" w:hAnsi="宋体" w:hint="eastAsia"/>
        </w:rPr>
        <w:t>6.2.1 本项目的合同文件包括下列附件：</w:t>
      </w:r>
      <w:r w:rsidR="002555BC">
        <w:rPr>
          <w:rFonts w:ascii="宋体" w:hAnsi="宋体" w:hint="eastAsia"/>
        </w:rPr>
        <w:t>采购</w:t>
      </w:r>
      <w:r>
        <w:rPr>
          <w:rFonts w:ascii="宋体" w:hAnsi="宋体" w:hint="eastAsia"/>
        </w:rPr>
        <w:t>文件（包括</w:t>
      </w:r>
      <w:r w:rsidR="002555BC">
        <w:rPr>
          <w:rFonts w:ascii="宋体" w:hAnsi="宋体" w:hint="eastAsia"/>
        </w:rPr>
        <w:t>采购</w:t>
      </w:r>
      <w:r>
        <w:rPr>
          <w:rFonts w:ascii="宋体" w:hAnsi="宋体" w:hint="eastAsia"/>
        </w:rPr>
        <w:t>补充文件），</w:t>
      </w:r>
      <w:r w:rsidR="002555BC">
        <w:rPr>
          <w:rFonts w:ascii="宋体" w:hAnsi="宋体" w:hint="eastAsia"/>
        </w:rPr>
        <w:t>采购响应</w:t>
      </w:r>
      <w:r>
        <w:rPr>
          <w:rFonts w:ascii="宋体" w:hAnsi="宋体" w:hint="eastAsia"/>
        </w:rPr>
        <w:t>文件（包括</w:t>
      </w:r>
      <w:r w:rsidR="002555BC">
        <w:rPr>
          <w:rFonts w:ascii="宋体" w:hAnsi="宋体" w:hint="eastAsia"/>
        </w:rPr>
        <w:t>采购响应</w:t>
      </w:r>
      <w:r>
        <w:rPr>
          <w:rFonts w:ascii="宋体" w:hAnsi="宋体" w:hint="eastAsia"/>
        </w:rPr>
        <w:t>补充文件），答疑纪要，询标纪要，中标</w:t>
      </w:r>
      <w:r w:rsidR="002555BC">
        <w:rPr>
          <w:rFonts w:ascii="宋体" w:hAnsi="宋体" w:hint="eastAsia"/>
        </w:rPr>
        <w:t>成交确认书</w:t>
      </w:r>
      <w:r>
        <w:rPr>
          <w:rFonts w:ascii="宋体" w:hAnsi="宋体" w:hint="eastAsia"/>
        </w:rPr>
        <w:t>，合同履行中双方就有关问题协商达成的纪要或补充协议，项目技术文件（包括安装图纸、会议纪要、变更联系单等其他技术资料）等。</w:t>
      </w:r>
    </w:p>
    <w:p w:rsidR="00A46D68" w:rsidRDefault="00A46D68" w:rsidP="00A46D68">
      <w:pPr>
        <w:spacing w:after="120" w:line="440" w:lineRule="exact"/>
        <w:ind w:firstLineChars="200" w:firstLine="480"/>
        <w:rPr>
          <w:rFonts w:ascii="宋体" w:hAnsi="宋体"/>
        </w:rPr>
      </w:pPr>
      <w:r>
        <w:rPr>
          <w:rFonts w:ascii="宋体" w:hAnsi="宋体" w:hint="eastAsia"/>
        </w:rPr>
        <w:t>6.2.2 所有附件与合同正本具有同等法律效力。</w:t>
      </w:r>
    </w:p>
    <w:p w:rsidR="001E4E23" w:rsidRPr="00855636" w:rsidRDefault="001E4E23" w:rsidP="001E4E23">
      <w:pPr>
        <w:spacing w:after="120" w:line="440" w:lineRule="exact"/>
        <w:ind w:firstLineChars="200" w:firstLine="482"/>
        <w:rPr>
          <w:rFonts w:ascii="宋体" w:hAnsi="宋体"/>
          <w:b/>
        </w:rPr>
      </w:pPr>
      <w:r w:rsidRPr="00855636">
        <w:rPr>
          <w:rFonts w:ascii="宋体" w:hAnsi="宋体" w:hint="eastAsia"/>
          <w:b/>
        </w:rPr>
        <w:t>6.3 合同主要条款</w:t>
      </w:r>
    </w:p>
    <w:p w:rsidR="001E4E23" w:rsidRPr="001E4E23" w:rsidRDefault="001E4E23" w:rsidP="001E4E23">
      <w:pPr>
        <w:spacing w:after="120" w:line="440" w:lineRule="exact"/>
        <w:ind w:firstLineChars="200" w:firstLine="482"/>
        <w:rPr>
          <w:rFonts w:ascii="宋体" w:hAnsi="宋体"/>
        </w:rPr>
      </w:pPr>
      <w:r w:rsidRPr="00855636">
        <w:rPr>
          <w:rFonts w:ascii="宋体" w:hAnsi="宋体" w:hint="eastAsia"/>
          <w:b/>
          <w:bCs/>
        </w:rPr>
        <w:t>6.3.1 承包范围：</w:t>
      </w:r>
      <w:r w:rsidRPr="001E4E23">
        <w:rPr>
          <w:rFonts w:ascii="宋体" w:hAnsi="宋体" w:hint="eastAsia"/>
          <w:bCs/>
        </w:rPr>
        <w:t>按采购文件内容。</w:t>
      </w:r>
    </w:p>
    <w:p w:rsidR="001E4E23" w:rsidRPr="00855636" w:rsidRDefault="001E4E23" w:rsidP="001E4E23">
      <w:pPr>
        <w:spacing w:after="120" w:line="440" w:lineRule="exact"/>
        <w:ind w:firstLineChars="200" w:firstLine="482"/>
        <w:rPr>
          <w:rFonts w:ascii="宋体" w:hAnsi="宋体"/>
          <w:b/>
        </w:rPr>
      </w:pPr>
      <w:r w:rsidRPr="00855636">
        <w:rPr>
          <w:rFonts w:ascii="宋体" w:hAnsi="宋体" w:hint="eastAsia"/>
          <w:b/>
          <w:bCs/>
        </w:rPr>
        <w:t>6.3.2 承包方式：</w:t>
      </w:r>
    </w:p>
    <w:p w:rsidR="001E4E23" w:rsidRPr="001E4E23" w:rsidRDefault="001E4E23" w:rsidP="001E4E23">
      <w:pPr>
        <w:spacing w:after="120" w:line="440" w:lineRule="exact"/>
        <w:ind w:firstLineChars="200" w:firstLine="480"/>
        <w:rPr>
          <w:rFonts w:ascii="宋体" w:hAnsi="宋体"/>
        </w:rPr>
      </w:pPr>
      <w:r w:rsidRPr="001E4E23">
        <w:rPr>
          <w:rFonts w:ascii="宋体" w:hAnsi="宋体" w:hint="eastAsia"/>
        </w:rPr>
        <w:t>本项目承包方式在约定范围内实行包项目总造价、包系统、包安装、包供货安装时间、包维修、包质量、包安全、包文明施工管理的承包方式。</w:t>
      </w:r>
    </w:p>
    <w:p w:rsidR="001E4E23" w:rsidRPr="00855636" w:rsidRDefault="001E4E23" w:rsidP="001E4E23">
      <w:pPr>
        <w:spacing w:after="120" w:line="440" w:lineRule="exact"/>
        <w:ind w:firstLineChars="200" w:firstLine="482"/>
        <w:rPr>
          <w:rFonts w:ascii="宋体" w:hAnsi="宋体"/>
          <w:b/>
        </w:rPr>
      </w:pPr>
      <w:r w:rsidRPr="00855636">
        <w:rPr>
          <w:rFonts w:ascii="宋体" w:hAnsi="宋体" w:hint="eastAsia"/>
          <w:b/>
        </w:rPr>
        <w:t>6.3.3 工期要求</w:t>
      </w:r>
    </w:p>
    <w:p w:rsidR="001E4E23" w:rsidRPr="001E4E23" w:rsidRDefault="001E4E23" w:rsidP="001E4E23">
      <w:pPr>
        <w:spacing w:after="120" w:line="440" w:lineRule="exact"/>
        <w:ind w:firstLineChars="200" w:firstLine="480"/>
        <w:rPr>
          <w:rFonts w:ascii="宋体" w:hAnsi="宋体"/>
        </w:rPr>
      </w:pPr>
      <w:r w:rsidRPr="001E4E23">
        <w:rPr>
          <w:rFonts w:ascii="宋体" w:hAnsi="宋体" w:hint="eastAsia"/>
        </w:rPr>
        <w:t>6.3.3.1供应及安装完成时间详见前附表第5项。</w:t>
      </w:r>
    </w:p>
    <w:p w:rsidR="001E4E23" w:rsidRPr="001E4E23" w:rsidRDefault="001E4E23" w:rsidP="001E4E23">
      <w:pPr>
        <w:autoSpaceDE w:val="0"/>
        <w:autoSpaceDN w:val="0"/>
        <w:adjustRightInd w:val="0"/>
        <w:spacing w:after="120" w:line="440" w:lineRule="exact"/>
        <w:ind w:firstLineChars="200" w:firstLine="480"/>
        <w:rPr>
          <w:rFonts w:ascii="宋体" w:hAnsi="宋体"/>
          <w:bCs/>
        </w:rPr>
      </w:pPr>
      <w:r w:rsidRPr="001E4E23">
        <w:rPr>
          <w:rFonts w:ascii="宋体" w:hAnsi="宋体" w:hint="eastAsia"/>
        </w:rPr>
        <w:t>6.3.3.2 合同</w:t>
      </w:r>
      <w:r w:rsidRPr="001E4E23">
        <w:rPr>
          <w:rFonts w:ascii="宋体" w:hAnsi="宋体" w:hint="eastAsia"/>
          <w:bCs/>
        </w:rPr>
        <w:t>供货安装时间</w:t>
      </w:r>
      <w:r w:rsidRPr="001E4E23">
        <w:rPr>
          <w:rFonts w:ascii="宋体" w:hAnsi="宋体" w:hint="eastAsia"/>
        </w:rPr>
        <w:t>如遇下列情况，经甲方书面确认后，</w:t>
      </w:r>
      <w:r w:rsidRPr="001E4E23">
        <w:rPr>
          <w:rFonts w:ascii="宋体" w:hAnsi="宋体" w:hint="eastAsia"/>
          <w:bCs/>
        </w:rPr>
        <w:t>供货安装时间</w:t>
      </w:r>
      <w:r w:rsidRPr="001E4E23">
        <w:rPr>
          <w:rFonts w:ascii="宋体" w:hAnsi="宋体" w:hint="eastAsia"/>
        </w:rPr>
        <w:t>可相应顺延。</w:t>
      </w:r>
    </w:p>
    <w:p w:rsidR="001E4E23" w:rsidRPr="001E4E23" w:rsidRDefault="001E4E23" w:rsidP="001E4E23">
      <w:pPr>
        <w:autoSpaceDE w:val="0"/>
        <w:autoSpaceDN w:val="0"/>
        <w:adjustRightInd w:val="0"/>
        <w:spacing w:after="120" w:line="440" w:lineRule="exact"/>
        <w:ind w:firstLineChars="200" w:firstLine="480"/>
        <w:rPr>
          <w:rFonts w:ascii="宋体" w:hAnsi="宋体"/>
        </w:rPr>
      </w:pPr>
      <w:r w:rsidRPr="001E4E23">
        <w:rPr>
          <w:rFonts w:ascii="宋体" w:hAnsi="宋体" w:hint="eastAsia"/>
        </w:rPr>
        <w:t>6.3.3.2.1 合同履行中发生重大变更而确实影响到供货安装进度（属中标人组织生产、安装等失误引起的供货安装进度滞后由中标人负责）。</w:t>
      </w:r>
    </w:p>
    <w:p w:rsidR="001E4E23" w:rsidRPr="001E4E23" w:rsidRDefault="001E4E23" w:rsidP="001E4E23">
      <w:pPr>
        <w:autoSpaceDE w:val="0"/>
        <w:autoSpaceDN w:val="0"/>
        <w:adjustRightInd w:val="0"/>
        <w:spacing w:after="120" w:line="440" w:lineRule="exact"/>
        <w:ind w:firstLineChars="200" w:firstLine="480"/>
        <w:rPr>
          <w:rFonts w:ascii="宋体" w:hAnsi="宋体"/>
        </w:rPr>
      </w:pPr>
      <w:r w:rsidRPr="001E4E23">
        <w:rPr>
          <w:rFonts w:ascii="宋体" w:hAnsi="宋体" w:hint="eastAsia"/>
        </w:rPr>
        <w:t>6.3.3.2.2 不可抗力因素。</w:t>
      </w:r>
    </w:p>
    <w:p w:rsidR="001E4E23" w:rsidRPr="001E4E23" w:rsidRDefault="001E4E23" w:rsidP="001E4E23">
      <w:pPr>
        <w:autoSpaceDE w:val="0"/>
        <w:autoSpaceDN w:val="0"/>
        <w:adjustRightInd w:val="0"/>
        <w:spacing w:after="120" w:line="440" w:lineRule="exact"/>
        <w:ind w:firstLineChars="200" w:firstLine="480"/>
        <w:rPr>
          <w:rFonts w:ascii="宋体" w:hAnsi="宋体"/>
        </w:rPr>
      </w:pPr>
      <w:r w:rsidRPr="001E4E23">
        <w:rPr>
          <w:rFonts w:ascii="宋体" w:hAnsi="宋体" w:hint="eastAsia"/>
        </w:rPr>
        <w:t>6.3.3.2.3 非中标人原因而确实影响到供货安装进度的。</w:t>
      </w:r>
    </w:p>
    <w:p w:rsidR="001E4E23" w:rsidRPr="001E4E23" w:rsidRDefault="001E4E23" w:rsidP="001E4E23">
      <w:pPr>
        <w:autoSpaceDE w:val="0"/>
        <w:autoSpaceDN w:val="0"/>
        <w:adjustRightInd w:val="0"/>
        <w:spacing w:after="120" w:line="440" w:lineRule="exact"/>
        <w:ind w:firstLineChars="200" w:firstLine="480"/>
        <w:rPr>
          <w:rFonts w:ascii="宋体" w:hAnsi="宋体"/>
        </w:rPr>
      </w:pPr>
      <w:r w:rsidRPr="001E4E23">
        <w:rPr>
          <w:rFonts w:ascii="宋体" w:hAnsi="宋体" w:hint="eastAsia"/>
        </w:rPr>
        <w:t>除上述外，中标人不得以任何理由变更供货安装时间。</w:t>
      </w:r>
    </w:p>
    <w:p w:rsidR="001E4E23" w:rsidRPr="00855636" w:rsidRDefault="001E4E23" w:rsidP="001E4E23">
      <w:pPr>
        <w:autoSpaceDE w:val="0"/>
        <w:autoSpaceDN w:val="0"/>
        <w:adjustRightInd w:val="0"/>
        <w:spacing w:after="120" w:line="440" w:lineRule="exact"/>
        <w:ind w:firstLineChars="200" w:firstLine="482"/>
        <w:rPr>
          <w:rFonts w:ascii="宋体" w:hAnsi="宋体"/>
          <w:b/>
          <w:bCs/>
        </w:rPr>
      </w:pPr>
      <w:r w:rsidRPr="00855636">
        <w:rPr>
          <w:rFonts w:ascii="宋体" w:hAnsi="宋体" w:hint="eastAsia"/>
          <w:b/>
          <w:bCs/>
        </w:rPr>
        <w:t>6.3.4 技术要求</w:t>
      </w:r>
    </w:p>
    <w:p w:rsidR="001E4E23" w:rsidRPr="001E4E23" w:rsidRDefault="001E4E23" w:rsidP="001E4E23">
      <w:pPr>
        <w:autoSpaceDE w:val="0"/>
        <w:autoSpaceDN w:val="0"/>
        <w:adjustRightInd w:val="0"/>
        <w:spacing w:after="120" w:line="440" w:lineRule="exact"/>
        <w:ind w:firstLineChars="200" w:firstLine="480"/>
        <w:rPr>
          <w:rFonts w:ascii="宋体" w:hAnsi="宋体"/>
        </w:rPr>
      </w:pPr>
      <w:r w:rsidRPr="001E4E23">
        <w:rPr>
          <w:rFonts w:ascii="宋体" w:hAnsi="宋体" w:hint="eastAsia"/>
        </w:rPr>
        <w:t>6.3.4.1 所有的系统、设施必须满足相应标准或使用要求。</w:t>
      </w:r>
    </w:p>
    <w:p w:rsidR="001E4E23" w:rsidRPr="001E4E23" w:rsidRDefault="001E4E23" w:rsidP="001E4E23">
      <w:pPr>
        <w:autoSpaceDE w:val="0"/>
        <w:autoSpaceDN w:val="0"/>
        <w:adjustRightInd w:val="0"/>
        <w:spacing w:after="120" w:line="440" w:lineRule="exact"/>
        <w:ind w:firstLineChars="200" w:firstLine="480"/>
        <w:rPr>
          <w:rFonts w:ascii="宋体" w:hAnsi="宋体"/>
        </w:rPr>
      </w:pPr>
      <w:r w:rsidRPr="001E4E23">
        <w:rPr>
          <w:rFonts w:ascii="宋体" w:hAnsi="宋体" w:hint="eastAsia"/>
        </w:rPr>
        <w:t>6.3.4.2 本项目应遵照国家的有关技术（验收）规程、规范、标准。</w:t>
      </w:r>
    </w:p>
    <w:p w:rsidR="001E4E23" w:rsidRPr="00855636" w:rsidRDefault="001E4E23" w:rsidP="001E4E23">
      <w:pPr>
        <w:autoSpaceDE w:val="0"/>
        <w:autoSpaceDN w:val="0"/>
        <w:adjustRightInd w:val="0"/>
        <w:spacing w:after="120" w:line="440" w:lineRule="exact"/>
        <w:ind w:firstLineChars="200" w:firstLine="482"/>
        <w:rPr>
          <w:rFonts w:ascii="宋体" w:hAnsi="宋体"/>
          <w:b/>
          <w:bCs/>
        </w:rPr>
      </w:pPr>
      <w:r w:rsidRPr="00855636">
        <w:rPr>
          <w:rFonts w:ascii="宋体" w:hAnsi="宋体" w:hint="eastAsia"/>
          <w:b/>
          <w:bCs/>
        </w:rPr>
        <w:t>6.3.5 质量要求</w:t>
      </w:r>
    </w:p>
    <w:p w:rsidR="001E4E23" w:rsidRPr="00855636" w:rsidRDefault="001E4E23" w:rsidP="001E4E23">
      <w:pPr>
        <w:autoSpaceDE w:val="0"/>
        <w:autoSpaceDN w:val="0"/>
        <w:adjustRightInd w:val="0"/>
        <w:spacing w:after="120" w:line="440" w:lineRule="exact"/>
        <w:ind w:firstLineChars="200" w:firstLine="480"/>
        <w:rPr>
          <w:rFonts w:ascii="宋体" w:hAnsi="宋体"/>
          <w:u w:val="single"/>
        </w:rPr>
      </w:pPr>
      <w:r w:rsidRPr="001E4E23">
        <w:rPr>
          <w:rFonts w:ascii="宋体" w:hAnsi="宋体" w:hint="eastAsia"/>
        </w:rPr>
        <w:lastRenderedPageBreak/>
        <w:t>6.3.5.1</w:t>
      </w:r>
      <w:r w:rsidRPr="00855636">
        <w:rPr>
          <w:rFonts w:ascii="宋体" w:hAnsi="宋体" w:hint="eastAsia"/>
          <w:u w:val="single"/>
        </w:rPr>
        <w:t>合格，且必须符合本标文第五部分所有条款要求。</w:t>
      </w:r>
    </w:p>
    <w:p w:rsidR="001E4E23" w:rsidRPr="00593152" w:rsidRDefault="001E4E23" w:rsidP="001E4E23">
      <w:pPr>
        <w:autoSpaceDE w:val="0"/>
        <w:autoSpaceDN w:val="0"/>
        <w:adjustRightInd w:val="0"/>
        <w:spacing w:after="120" w:line="440" w:lineRule="exact"/>
        <w:ind w:firstLineChars="200" w:firstLine="480"/>
        <w:rPr>
          <w:rFonts w:ascii="宋体" w:hAnsi="宋体"/>
        </w:rPr>
      </w:pPr>
      <w:r w:rsidRPr="00593152">
        <w:rPr>
          <w:rFonts w:ascii="宋体" w:hAnsi="宋体" w:hint="eastAsia"/>
        </w:rPr>
        <w:t>6.3.6 中标供应商必须严格按照项目技术要求进行安装，并接受采购人的监督管理。</w:t>
      </w:r>
    </w:p>
    <w:p w:rsidR="001E4E23" w:rsidRPr="00593152" w:rsidRDefault="001E4E23" w:rsidP="001E4E23">
      <w:pPr>
        <w:autoSpaceDE w:val="0"/>
        <w:autoSpaceDN w:val="0"/>
        <w:adjustRightInd w:val="0"/>
        <w:spacing w:after="120" w:line="440" w:lineRule="exact"/>
        <w:ind w:firstLineChars="200" w:firstLine="480"/>
        <w:rPr>
          <w:rFonts w:ascii="宋体" w:hAnsi="宋体"/>
        </w:rPr>
      </w:pPr>
      <w:r w:rsidRPr="00593152">
        <w:rPr>
          <w:rFonts w:ascii="宋体" w:hAnsi="宋体" w:hint="eastAsia"/>
        </w:rPr>
        <w:t>6.3.7 所有的设备进场时须同时提供系统出厂合格证书、检测报告。</w:t>
      </w:r>
    </w:p>
    <w:p w:rsidR="001E4E23" w:rsidRPr="00593152" w:rsidRDefault="001E4E23" w:rsidP="001E4E23">
      <w:pPr>
        <w:autoSpaceDE w:val="0"/>
        <w:autoSpaceDN w:val="0"/>
        <w:adjustRightInd w:val="0"/>
        <w:spacing w:after="120" w:line="440" w:lineRule="exact"/>
        <w:ind w:firstLineChars="200" w:firstLine="480"/>
        <w:rPr>
          <w:rFonts w:ascii="宋体" w:hAnsi="宋体"/>
        </w:rPr>
      </w:pPr>
      <w:r w:rsidRPr="00593152">
        <w:rPr>
          <w:rFonts w:ascii="宋体" w:hAnsi="宋体" w:hint="eastAsia"/>
        </w:rPr>
        <w:t>6.3.8 所有系统必须在检验合格经采购人同意后，方可用于本项目。</w:t>
      </w:r>
    </w:p>
    <w:p w:rsidR="001E4E23" w:rsidRPr="00593152" w:rsidRDefault="001E4E23" w:rsidP="001E4E23">
      <w:pPr>
        <w:autoSpaceDE w:val="0"/>
        <w:autoSpaceDN w:val="0"/>
        <w:adjustRightInd w:val="0"/>
        <w:spacing w:after="120" w:line="440" w:lineRule="exact"/>
        <w:ind w:firstLineChars="200" w:firstLine="480"/>
        <w:rPr>
          <w:rFonts w:ascii="宋体" w:hAnsi="宋体"/>
        </w:rPr>
      </w:pPr>
      <w:r w:rsidRPr="00593152">
        <w:rPr>
          <w:rFonts w:ascii="宋体" w:hAnsi="宋体" w:hint="eastAsia"/>
        </w:rPr>
        <w:t>6.3.9采购人有权监督、检查、检验中标人的系统质量及安装质量进度，整改方案须经采购人认可后方能实施，中标供应商应把系统质量放在首位，加强技术管理和质量保证体系，严格认真地执行技术标准和规范。</w:t>
      </w:r>
    </w:p>
    <w:p w:rsidR="001E4E23" w:rsidRDefault="001E4E23" w:rsidP="001E4E23">
      <w:pPr>
        <w:autoSpaceDE w:val="0"/>
        <w:autoSpaceDN w:val="0"/>
        <w:adjustRightInd w:val="0"/>
        <w:spacing w:after="120" w:line="440" w:lineRule="exact"/>
        <w:ind w:firstLineChars="200" w:firstLine="480"/>
        <w:rPr>
          <w:rFonts w:ascii="宋体" w:hAnsi="宋体"/>
        </w:rPr>
      </w:pPr>
      <w:r w:rsidRPr="00593152">
        <w:rPr>
          <w:rFonts w:ascii="宋体" w:hAnsi="宋体" w:hint="eastAsia"/>
        </w:rPr>
        <w:t>6.3.10 中标人在供货安装中如发生质量事故（责任由中标人全部承担），应及时报告采购人。做到及时查清事故原因，分清事故责任，并采取有效的补救措施。一般质量事故的处理方案应送采购人共同研究实施；重大质量事故的处理按国家相关条例执行。</w:t>
      </w:r>
    </w:p>
    <w:p w:rsidR="008614EE" w:rsidRPr="00855636" w:rsidRDefault="008614EE" w:rsidP="008614EE">
      <w:pPr>
        <w:autoSpaceDE w:val="0"/>
        <w:autoSpaceDN w:val="0"/>
        <w:adjustRightInd w:val="0"/>
        <w:spacing w:after="120" w:line="440" w:lineRule="exact"/>
        <w:ind w:firstLineChars="200" w:firstLine="482"/>
        <w:rPr>
          <w:rFonts w:ascii="宋体" w:hAnsi="宋体"/>
          <w:b/>
          <w:bCs/>
        </w:rPr>
      </w:pPr>
      <w:r w:rsidRPr="00855636">
        <w:rPr>
          <w:rFonts w:ascii="宋体" w:hAnsi="宋体" w:hint="eastAsia"/>
          <w:b/>
          <w:bCs/>
        </w:rPr>
        <w:t>6.3.11 培训保修</w:t>
      </w:r>
    </w:p>
    <w:p w:rsidR="008614EE" w:rsidRPr="008614EE" w:rsidRDefault="008614EE" w:rsidP="008614EE">
      <w:pPr>
        <w:autoSpaceDE w:val="0"/>
        <w:autoSpaceDN w:val="0"/>
        <w:adjustRightInd w:val="0"/>
        <w:spacing w:after="120" w:line="440" w:lineRule="exact"/>
        <w:ind w:firstLineChars="200" w:firstLine="480"/>
        <w:rPr>
          <w:rFonts w:ascii="宋体" w:hAnsi="宋体"/>
        </w:rPr>
      </w:pPr>
      <w:r w:rsidRPr="008614EE">
        <w:rPr>
          <w:rFonts w:ascii="宋体" w:hAnsi="宋体" w:hint="eastAsia"/>
        </w:rPr>
        <w:t>符合本标文第五部分所有条款要求 。</w:t>
      </w:r>
    </w:p>
    <w:p w:rsidR="008614EE" w:rsidRPr="00855636" w:rsidRDefault="008614EE" w:rsidP="008614EE">
      <w:pPr>
        <w:autoSpaceDE w:val="0"/>
        <w:autoSpaceDN w:val="0"/>
        <w:adjustRightInd w:val="0"/>
        <w:spacing w:after="120" w:line="440" w:lineRule="exact"/>
        <w:ind w:firstLineChars="200" w:firstLine="482"/>
        <w:rPr>
          <w:rFonts w:ascii="宋体" w:hAnsi="宋体"/>
          <w:b/>
        </w:rPr>
      </w:pPr>
      <w:r w:rsidRPr="00855636">
        <w:rPr>
          <w:rFonts w:ascii="宋体" w:hAnsi="宋体" w:hint="eastAsia"/>
          <w:b/>
        </w:rPr>
        <w:t>6.3.12 货物的供应</w:t>
      </w:r>
    </w:p>
    <w:p w:rsidR="008614EE" w:rsidRPr="008614EE" w:rsidRDefault="008614EE" w:rsidP="008614EE">
      <w:pPr>
        <w:autoSpaceDE w:val="0"/>
        <w:autoSpaceDN w:val="0"/>
        <w:adjustRightInd w:val="0"/>
        <w:spacing w:after="120" w:line="440" w:lineRule="exact"/>
        <w:ind w:firstLineChars="200" w:firstLine="480"/>
        <w:rPr>
          <w:rFonts w:ascii="宋体" w:hAnsi="宋体"/>
        </w:rPr>
      </w:pPr>
      <w:r w:rsidRPr="008614EE">
        <w:rPr>
          <w:rFonts w:ascii="宋体" w:hAnsi="宋体" w:hint="eastAsia"/>
        </w:rPr>
        <w:t>6.3.12.1 按采购文件内容和要求；</w:t>
      </w:r>
    </w:p>
    <w:p w:rsidR="008614EE" w:rsidRPr="008614EE" w:rsidRDefault="008614EE" w:rsidP="008614EE">
      <w:pPr>
        <w:autoSpaceDE w:val="0"/>
        <w:autoSpaceDN w:val="0"/>
        <w:adjustRightInd w:val="0"/>
        <w:spacing w:after="120" w:line="440" w:lineRule="exact"/>
        <w:ind w:firstLineChars="200" w:firstLine="480"/>
        <w:rPr>
          <w:rFonts w:ascii="宋体" w:hAnsi="宋体"/>
        </w:rPr>
      </w:pPr>
      <w:r w:rsidRPr="008614EE">
        <w:rPr>
          <w:rFonts w:ascii="宋体" w:hAnsi="宋体" w:hint="eastAsia"/>
        </w:rPr>
        <w:t>6.3.12.2 中标供应商必须经采购人确认后方可进行货物供应，擅自供应的货物采购人不予以认可</w:t>
      </w:r>
      <w:r w:rsidRPr="008614EE">
        <w:rPr>
          <w:rFonts w:ascii="宋体" w:hAnsi="宋体" w:hint="eastAsia"/>
          <w:b/>
        </w:rPr>
        <w:t>。</w:t>
      </w:r>
    </w:p>
    <w:p w:rsidR="008614EE" w:rsidRDefault="008614EE" w:rsidP="008614EE">
      <w:pPr>
        <w:autoSpaceDE w:val="0"/>
        <w:autoSpaceDN w:val="0"/>
        <w:adjustRightInd w:val="0"/>
        <w:spacing w:after="120" w:line="440" w:lineRule="exact"/>
        <w:ind w:firstLineChars="200" w:firstLine="482"/>
        <w:rPr>
          <w:rFonts w:ascii="宋体" w:hAnsi="宋体"/>
          <w:b/>
          <w:color w:val="FF0000"/>
        </w:rPr>
      </w:pPr>
      <w:r w:rsidRPr="00DF74DB">
        <w:rPr>
          <w:rFonts w:ascii="宋体" w:hAnsi="宋体" w:hint="eastAsia"/>
          <w:b/>
          <w:color w:val="FF0000"/>
        </w:rPr>
        <w:t>6.3.13 合同价款的支付</w:t>
      </w:r>
    </w:p>
    <w:p w:rsidR="00E02E31" w:rsidRPr="00E02E31" w:rsidRDefault="00E02E31" w:rsidP="008614EE">
      <w:pPr>
        <w:autoSpaceDE w:val="0"/>
        <w:autoSpaceDN w:val="0"/>
        <w:adjustRightInd w:val="0"/>
        <w:spacing w:after="120" w:line="440" w:lineRule="exact"/>
        <w:ind w:firstLineChars="200" w:firstLine="480"/>
        <w:rPr>
          <w:rFonts w:asciiTheme="minorEastAsia" w:eastAsiaTheme="minorEastAsia" w:hAnsiTheme="minorEastAsia"/>
        </w:rPr>
      </w:pPr>
      <w:r w:rsidRPr="00E02E31">
        <w:rPr>
          <w:rFonts w:asciiTheme="minorEastAsia" w:eastAsiaTheme="minorEastAsia" w:hAnsiTheme="minorEastAsia" w:hint="eastAsia"/>
        </w:rPr>
        <w:t>待项目系统安装调试培训完成，经正式验收合格通过后，招标人在15日内向中标人支付100%合同款。</w:t>
      </w:r>
    </w:p>
    <w:p w:rsidR="008614EE" w:rsidRPr="00E02E31" w:rsidRDefault="00E02E31" w:rsidP="008614EE">
      <w:pPr>
        <w:autoSpaceDE w:val="0"/>
        <w:autoSpaceDN w:val="0"/>
        <w:adjustRightInd w:val="0"/>
        <w:spacing w:after="120" w:line="440" w:lineRule="exact"/>
        <w:ind w:firstLineChars="200" w:firstLine="480"/>
        <w:rPr>
          <w:rFonts w:asciiTheme="minorEastAsia" w:eastAsiaTheme="minorEastAsia" w:hAnsiTheme="minorEastAsia" w:cs="宋体"/>
        </w:rPr>
      </w:pPr>
      <w:r w:rsidRPr="00E02E31">
        <w:rPr>
          <w:rFonts w:asciiTheme="minorEastAsia" w:eastAsiaTheme="minorEastAsia" w:hAnsiTheme="minorEastAsia" w:hint="eastAsia"/>
        </w:rPr>
        <w:t>履约保证金：中标人在收到中标通知书，签订合同前须向招标人提交合同总价5%履约保证金。履约保证金用于补偿招标方因中标人不能完成其合同义务而蒙受的损失。质保期满后5个工作日内无息退还。</w:t>
      </w:r>
    </w:p>
    <w:p w:rsidR="008614EE" w:rsidRPr="00855636" w:rsidRDefault="008614EE" w:rsidP="008614EE">
      <w:pPr>
        <w:autoSpaceDE w:val="0"/>
        <w:autoSpaceDN w:val="0"/>
        <w:adjustRightInd w:val="0"/>
        <w:spacing w:after="120" w:line="440" w:lineRule="exact"/>
        <w:ind w:firstLineChars="200" w:firstLine="482"/>
        <w:rPr>
          <w:rFonts w:ascii="宋体" w:hAnsi="宋体"/>
          <w:b/>
        </w:rPr>
      </w:pPr>
      <w:r w:rsidRPr="00855636">
        <w:rPr>
          <w:rFonts w:ascii="宋体" w:hAnsi="宋体" w:hint="eastAsia"/>
          <w:b/>
        </w:rPr>
        <w:t>6.3.14 采购人职责</w:t>
      </w:r>
    </w:p>
    <w:p w:rsidR="008614EE" w:rsidRPr="008614EE" w:rsidRDefault="008614EE" w:rsidP="008614EE">
      <w:pPr>
        <w:autoSpaceDE w:val="0"/>
        <w:autoSpaceDN w:val="0"/>
        <w:adjustRightInd w:val="0"/>
        <w:spacing w:after="120" w:line="440" w:lineRule="exact"/>
        <w:ind w:firstLineChars="200" w:firstLine="480"/>
        <w:rPr>
          <w:rFonts w:ascii="宋体" w:hAnsi="宋体"/>
        </w:rPr>
      </w:pPr>
      <w:r w:rsidRPr="008614EE">
        <w:rPr>
          <w:rFonts w:ascii="宋体" w:hAnsi="宋体" w:hint="eastAsia"/>
        </w:rPr>
        <w:lastRenderedPageBreak/>
        <w:t>6.3.14.1 采购人负责对质量、安装调试质量进度和合同执行进行监督检查。</w:t>
      </w:r>
    </w:p>
    <w:p w:rsidR="008614EE" w:rsidRPr="008614EE" w:rsidRDefault="008614EE" w:rsidP="008614EE">
      <w:pPr>
        <w:autoSpaceDE w:val="0"/>
        <w:autoSpaceDN w:val="0"/>
        <w:adjustRightInd w:val="0"/>
        <w:spacing w:after="120" w:line="440" w:lineRule="exact"/>
        <w:ind w:firstLineChars="200" w:firstLine="480"/>
        <w:rPr>
          <w:rFonts w:ascii="宋体" w:hAnsi="宋体"/>
        </w:rPr>
      </w:pPr>
      <w:r w:rsidRPr="008614EE">
        <w:rPr>
          <w:rFonts w:ascii="宋体" w:hAnsi="宋体" w:hint="eastAsia"/>
        </w:rPr>
        <w:t>6.3.14.2 组织验收和结算。</w:t>
      </w:r>
    </w:p>
    <w:p w:rsidR="008614EE" w:rsidRPr="00855636" w:rsidRDefault="008614EE" w:rsidP="008614EE">
      <w:pPr>
        <w:autoSpaceDE w:val="0"/>
        <w:autoSpaceDN w:val="0"/>
        <w:adjustRightInd w:val="0"/>
        <w:spacing w:after="120" w:line="440" w:lineRule="exact"/>
        <w:ind w:firstLineChars="200" w:firstLine="482"/>
        <w:rPr>
          <w:rFonts w:ascii="宋体" w:hAnsi="宋体"/>
          <w:b/>
        </w:rPr>
      </w:pPr>
      <w:r w:rsidRPr="00855636">
        <w:rPr>
          <w:rFonts w:ascii="宋体" w:hAnsi="宋体" w:hint="eastAsia"/>
          <w:b/>
        </w:rPr>
        <w:t>6.3.15 中标供应商职责</w:t>
      </w:r>
    </w:p>
    <w:p w:rsidR="008614EE" w:rsidRPr="00D0295C" w:rsidRDefault="008614EE" w:rsidP="008614EE">
      <w:pPr>
        <w:autoSpaceDE w:val="0"/>
        <w:autoSpaceDN w:val="0"/>
        <w:adjustRightInd w:val="0"/>
        <w:spacing w:after="120" w:line="440" w:lineRule="exact"/>
        <w:ind w:firstLineChars="200" w:firstLine="480"/>
        <w:rPr>
          <w:rFonts w:ascii="宋体" w:hAnsi="宋体"/>
        </w:rPr>
      </w:pPr>
      <w:r w:rsidRPr="00D0295C">
        <w:rPr>
          <w:rFonts w:ascii="宋体" w:hAnsi="宋体" w:hint="eastAsia"/>
        </w:rPr>
        <w:t>6.3.15.1 供货前，中标供应商应熟悉安装现场环境及做好其他各项准备工作，费用由中标供应商自理。</w:t>
      </w:r>
    </w:p>
    <w:p w:rsidR="008614EE" w:rsidRPr="00D0295C" w:rsidRDefault="008614EE" w:rsidP="008614EE">
      <w:pPr>
        <w:autoSpaceDE w:val="0"/>
        <w:autoSpaceDN w:val="0"/>
        <w:adjustRightInd w:val="0"/>
        <w:spacing w:after="120" w:line="440" w:lineRule="exact"/>
        <w:ind w:firstLineChars="200" w:firstLine="480"/>
        <w:rPr>
          <w:rFonts w:ascii="宋体" w:hAnsi="宋体"/>
        </w:rPr>
      </w:pPr>
      <w:r w:rsidRPr="00D0295C">
        <w:rPr>
          <w:rFonts w:ascii="宋体" w:hAnsi="宋体" w:hint="eastAsia"/>
        </w:rPr>
        <w:t>6.3.15.2 在合同实施中，中标供应商应兑现响应书中的所有承诺。</w:t>
      </w:r>
    </w:p>
    <w:p w:rsidR="008614EE" w:rsidRPr="00D0295C" w:rsidRDefault="008614EE" w:rsidP="008614EE">
      <w:pPr>
        <w:autoSpaceDE w:val="0"/>
        <w:autoSpaceDN w:val="0"/>
        <w:adjustRightInd w:val="0"/>
        <w:spacing w:after="120" w:line="440" w:lineRule="exact"/>
        <w:ind w:firstLineChars="200" w:firstLine="480"/>
        <w:rPr>
          <w:rFonts w:ascii="宋体" w:hAnsi="宋体"/>
        </w:rPr>
      </w:pPr>
      <w:r w:rsidRPr="00D0295C">
        <w:rPr>
          <w:rFonts w:ascii="宋体" w:hAnsi="宋体" w:hint="eastAsia"/>
        </w:rPr>
        <w:t>6.3.15.3 中标供应商必须严格按照本项目技术要求进行精心安装、强化现场原始记录和检测，确保质量。</w:t>
      </w:r>
    </w:p>
    <w:p w:rsidR="008614EE" w:rsidRPr="00D0295C" w:rsidRDefault="008614EE" w:rsidP="008614EE">
      <w:pPr>
        <w:autoSpaceDE w:val="0"/>
        <w:autoSpaceDN w:val="0"/>
        <w:adjustRightInd w:val="0"/>
        <w:spacing w:after="120" w:line="440" w:lineRule="exact"/>
        <w:ind w:firstLineChars="200" w:firstLine="480"/>
        <w:rPr>
          <w:rFonts w:ascii="宋体" w:hAnsi="宋体"/>
        </w:rPr>
      </w:pPr>
      <w:r w:rsidRPr="00D0295C">
        <w:rPr>
          <w:rFonts w:ascii="宋体" w:hAnsi="宋体" w:hint="eastAsia"/>
        </w:rPr>
        <w:t>6.3.15.4 中标人在货物供应、安装期间如发生安全事故，由中标供应商处理并承担全部责任。</w:t>
      </w:r>
    </w:p>
    <w:p w:rsidR="008614EE" w:rsidRPr="00D0295C" w:rsidRDefault="008614EE" w:rsidP="008614EE">
      <w:pPr>
        <w:autoSpaceDE w:val="0"/>
        <w:autoSpaceDN w:val="0"/>
        <w:adjustRightInd w:val="0"/>
        <w:spacing w:after="120" w:line="440" w:lineRule="exact"/>
        <w:ind w:firstLineChars="200" w:firstLine="480"/>
        <w:rPr>
          <w:rFonts w:ascii="宋体" w:hAnsi="宋体"/>
        </w:rPr>
      </w:pPr>
      <w:r w:rsidRPr="00D0295C">
        <w:rPr>
          <w:rFonts w:ascii="宋体" w:hAnsi="宋体" w:hint="eastAsia"/>
        </w:rPr>
        <w:t>6.3.15.5 在货物安装过程中，中标供应商应接受采购人指令，并严格服从采购人监督。</w:t>
      </w:r>
    </w:p>
    <w:p w:rsidR="008614EE" w:rsidRPr="003B462D" w:rsidRDefault="008614EE" w:rsidP="008614EE">
      <w:pPr>
        <w:autoSpaceDE w:val="0"/>
        <w:autoSpaceDN w:val="0"/>
        <w:adjustRightInd w:val="0"/>
        <w:spacing w:after="120" w:line="440" w:lineRule="exact"/>
        <w:ind w:firstLineChars="200" w:firstLine="480"/>
        <w:rPr>
          <w:rFonts w:ascii="宋体" w:hAnsi="宋体"/>
        </w:rPr>
      </w:pPr>
      <w:r w:rsidRPr="003B462D">
        <w:rPr>
          <w:rFonts w:ascii="宋体" w:hAnsi="宋体" w:hint="eastAsia"/>
        </w:rPr>
        <w:t>6.3.15.6 中标供应商必须在约定时间内组织供货、安装，确保如期完成。</w:t>
      </w:r>
    </w:p>
    <w:p w:rsidR="008614EE" w:rsidRPr="003B462D" w:rsidRDefault="008614EE" w:rsidP="008614EE">
      <w:pPr>
        <w:autoSpaceDE w:val="0"/>
        <w:autoSpaceDN w:val="0"/>
        <w:adjustRightInd w:val="0"/>
        <w:spacing w:after="120" w:line="440" w:lineRule="exact"/>
        <w:ind w:firstLineChars="200" w:firstLine="480"/>
        <w:rPr>
          <w:rFonts w:ascii="宋体" w:hAnsi="宋体"/>
        </w:rPr>
      </w:pPr>
      <w:r w:rsidRPr="003B462D">
        <w:rPr>
          <w:rFonts w:ascii="宋体" w:hAnsi="宋体" w:hint="eastAsia"/>
        </w:rPr>
        <w:t>6.3.15.7 当具备验收条件时，中标供应商应提前十天将验收报告送至采购人，并由采购人组织验收。</w:t>
      </w:r>
    </w:p>
    <w:p w:rsidR="008614EE" w:rsidRPr="003B462D" w:rsidRDefault="008614EE" w:rsidP="008614EE">
      <w:pPr>
        <w:autoSpaceDE w:val="0"/>
        <w:autoSpaceDN w:val="0"/>
        <w:adjustRightInd w:val="0"/>
        <w:spacing w:after="120" w:line="440" w:lineRule="exact"/>
        <w:ind w:firstLineChars="200" w:firstLine="480"/>
        <w:rPr>
          <w:rFonts w:ascii="宋体" w:hAnsi="宋体"/>
        </w:rPr>
      </w:pPr>
      <w:r w:rsidRPr="003B462D">
        <w:rPr>
          <w:rFonts w:ascii="宋体" w:hAnsi="宋体" w:hint="eastAsia"/>
        </w:rPr>
        <w:t>6.3.15.8 中标供应商的计划进度安排、质量监督、协调管理、安装配合、安全文明施工，应完全接受采购人对本项目的统一管理，完成后将归档技术资料交予采购人。</w:t>
      </w:r>
    </w:p>
    <w:p w:rsidR="008614EE" w:rsidRPr="00855636" w:rsidRDefault="008614EE" w:rsidP="008614EE">
      <w:pPr>
        <w:autoSpaceDE w:val="0"/>
        <w:autoSpaceDN w:val="0"/>
        <w:adjustRightInd w:val="0"/>
        <w:spacing w:after="120" w:line="440" w:lineRule="exact"/>
        <w:ind w:firstLineChars="200" w:firstLine="482"/>
        <w:rPr>
          <w:rFonts w:ascii="宋体" w:hAnsi="宋体"/>
          <w:b/>
          <w:bCs/>
        </w:rPr>
      </w:pPr>
      <w:r w:rsidRPr="00855636">
        <w:rPr>
          <w:rFonts w:ascii="宋体" w:hAnsi="宋体" w:hint="eastAsia"/>
          <w:b/>
          <w:bCs/>
        </w:rPr>
        <w:t>6.3.16 验收</w:t>
      </w:r>
    </w:p>
    <w:p w:rsidR="008614EE" w:rsidRPr="003B462D" w:rsidRDefault="008614EE" w:rsidP="008614EE">
      <w:pPr>
        <w:autoSpaceDE w:val="0"/>
        <w:autoSpaceDN w:val="0"/>
        <w:adjustRightInd w:val="0"/>
        <w:spacing w:after="120" w:line="440" w:lineRule="exact"/>
        <w:ind w:firstLineChars="200" w:firstLine="480"/>
        <w:rPr>
          <w:rFonts w:ascii="宋体" w:hAnsi="宋体"/>
        </w:rPr>
      </w:pPr>
      <w:r w:rsidRPr="003B462D">
        <w:rPr>
          <w:rFonts w:ascii="宋体" w:hAnsi="宋体" w:hint="eastAsia"/>
        </w:rPr>
        <w:t>6.3.16.1 验收以采购文件和技术文件、采购响应文件、合同及安装技术要求为依据。</w:t>
      </w:r>
    </w:p>
    <w:p w:rsidR="008614EE" w:rsidRPr="003B462D" w:rsidRDefault="008614EE" w:rsidP="008614EE">
      <w:pPr>
        <w:autoSpaceDE w:val="0"/>
        <w:autoSpaceDN w:val="0"/>
        <w:adjustRightInd w:val="0"/>
        <w:spacing w:after="120" w:line="440" w:lineRule="exact"/>
        <w:ind w:firstLineChars="200" w:firstLine="480"/>
        <w:rPr>
          <w:rFonts w:ascii="宋体" w:hAnsi="宋体"/>
        </w:rPr>
      </w:pPr>
      <w:r w:rsidRPr="003B462D">
        <w:rPr>
          <w:rFonts w:ascii="宋体" w:hAnsi="宋体" w:hint="eastAsia"/>
        </w:rPr>
        <w:t>6.3.16.2 供货安装完成后，中标供应商应该向采购人提交申请验收报告，并且提供主要货物的出厂合格证书（或报告）、检测报告等完整的技术档案资料，若中标供应商未能按照上述要求履行的，导致无法及时验收的，则须由中标供应商承担一切责任。</w:t>
      </w:r>
    </w:p>
    <w:p w:rsidR="008614EE" w:rsidRPr="003B462D" w:rsidRDefault="008614EE" w:rsidP="008614EE">
      <w:pPr>
        <w:autoSpaceDE w:val="0"/>
        <w:autoSpaceDN w:val="0"/>
        <w:adjustRightInd w:val="0"/>
        <w:spacing w:after="120" w:line="440" w:lineRule="exact"/>
        <w:ind w:firstLineChars="200" w:firstLine="480"/>
        <w:rPr>
          <w:rFonts w:ascii="宋体" w:hAnsi="宋体"/>
        </w:rPr>
      </w:pPr>
      <w:r w:rsidRPr="003B462D">
        <w:rPr>
          <w:rFonts w:ascii="宋体" w:hAnsi="宋体" w:hint="eastAsia"/>
        </w:rPr>
        <w:lastRenderedPageBreak/>
        <w:t>6.3.16.3 验收必须符合国家、地方有关规范、标准及设计要求。</w:t>
      </w:r>
    </w:p>
    <w:p w:rsidR="008614EE" w:rsidRPr="003B462D" w:rsidRDefault="008614EE" w:rsidP="008614EE">
      <w:pPr>
        <w:autoSpaceDE w:val="0"/>
        <w:autoSpaceDN w:val="0"/>
        <w:adjustRightInd w:val="0"/>
        <w:spacing w:after="120" w:line="440" w:lineRule="exact"/>
        <w:ind w:firstLineChars="200" w:firstLine="480"/>
        <w:rPr>
          <w:rFonts w:ascii="宋体" w:hAnsi="宋体"/>
        </w:rPr>
      </w:pPr>
      <w:r w:rsidRPr="003B462D">
        <w:rPr>
          <w:rFonts w:ascii="宋体" w:hAnsi="宋体" w:hint="eastAsia"/>
        </w:rPr>
        <w:t>6.3.16.4 符合验收条件的，由采购人组织有关部门按照国家、地方有关规范、标准及设计要求进行验收。验收后中标供应商应按照验收中提出的意见整改。</w:t>
      </w:r>
    </w:p>
    <w:p w:rsidR="008614EE" w:rsidRPr="003B462D" w:rsidRDefault="008614EE" w:rsidP="008614EE">
      <w:pPr>
        <w:spacing w:after="120" w:line="440" w:lineRule="exact"/>
        <w:ind w:firstLineChars="200" w:firstLine="480"/>
        <w:rPr>
          <w:rFonts w:ascii="宋体" w:hAnsi="宋体"/>
        </w:rPr>
      </w:pPr>
      <w:r w:rsidRPr="003B462D">
        <w:rPr>
          <w:rFonts w:ascii="宋体" w:hAnsi="宋体" w:hint="eastAsia"/>
        </w:rPr>
        <w:t>6.3.16.5 整改完毕且复验合格后将本项目货物交给采购人使用，完成日期以通过复验日期为准。</w:t>
      </w:r>
    </w:p>
    <w:p w:rsidR="008614EE" w:rsidRPr="008471A6" w:rsidRDefault="008614EE" w:rsidP="008614EE">
      <w:pPr>
        <w:spacing w:after="120" w:line="440" w:lineRule="exact"/>
        <w:ind w:firstLineChars="200" w:firstLine="480"/>
        <w:rPr>
          <w:rFonts w:ascii="宋体" w:hAnsi="宋体"/>
        </w:rPr>
      </w:pPr>
      <w:r w:rsidRPr="008471A6">
        <w:rPr>
          <w:rFonts w:ascii="宋体" w:hAnsi="宋体" w:hint="eastAsia"/>
        </w:rPr>
        <w:t>6.3.16.6采购人在中标供应商送货、安装、调试后对货物服务进行检查验收，如果发现数量不足或有质量、技术等问题，中标供应商应负责根据合同及采购人的要求采取补足或更换等处理措施，并承担由此发生的一切损失和费用。验收合格后，采购人在验收单上签字并加盖单位公章。</w:t>
      </w:r>
    </w:p>
    <w:p w:rsidR="008614EE" w:rsidRPr="00855636" w:rsidRDefault="008614EE" w:rsidP="008614EE">
      <w:pPr>
        <w:autoSpaceDE w:val="0"/>
        <w:autoSpaceDN w:val="0"/>
        <w:adjustRightInd w:val="0"/>
        <w:spacing w:after="120" w:line="440" w:lineRule="exact"/>
        <w:ind w:firstLineChars="200" w:firstLine="482"/>
        <w:rPr>
          <w:rFonts w:ascii="宋体" w:hAnsi="宋体"/>
          <w:b/>
          <w:bCs/>
        </w:rPr>
      </w:pPr>
      <w:r w:rsidRPr="00855636">
        <w:rPr>
          <w:rFonts w:ascii="宋体" w:hAnsi="宋体" w:hint="eastAsia"/>
          <w:b/>
          <w:bCs/>
        </w:rPr>
        <w:t>6.3.17 违约责任及奖罚</w:t>
      </w:r>
    </w:p>
    <w:p w:rsidR="008614EE" w:rsidRPr="008471A6" w:rsidRDefault="008614EE" w:rsidP="008614EE">
      <w:pPr>
        <w:autoSpaceDE w:val="0"/>
        <w:autoSpaceDN w:val="0"/>
        <w:adjustRightInd w:val="0"/>
        <w:spacing w:after="120" w:line="440" w:lineRule="exact"/>
        <w:ind w:firstLineChars="200" w:firstLine="480"/>
        <w:rPr>
          <w:rFonts w:ascii="宋体" w:hAnsi="宋体"/>
        </w:rPr>
      </w:pPr>
      <w:r w:rsidRPr="008471A6">
        <w:rPr>
          <w:rFonts w:ascii="宋体" w:hAnsi="宋体" w:hint="eastAsia"/>
        </w:rPr>
        <w:t xml:space="preserve">6.3.17.1 </w:t>
      </w:r>
      <w:r w:rsidR="004C129D">
        <w:rPr>
          <w:rFonts w:ascii="宋体" w:hAnsi="宋体" w:hint="eastAsia"/>
        </w:rPr>
        <w:t>安装完成经验收，不能达到采购文件规定的“质量要求”，无偿更换</w:t>
      </w:r>
      <w:r w:rsidRPr="008471A6">
        <w:rPr>
          <w:rFonts w:ascii="宋体" w:hAnsi="宋体" w:hint="eastAsia"/>
        </w:rPr>
        <w:t>，并扣除全部履约保证金，同时作违约论处。</w:t>
      </w:r>
    </w:p>
    <w:p w:rsidR="008614EE" w:rsidRPr="008471A6" w:rsidRDefault="008614EE" w:rsidP="008614EE">
      <w:pPr>
        <w:autoSpaceDE w:val="0"/>
        <w:autoSpaceDN w:val="0"/>
        <w:adjustRightInd w:val="0"/>
        <w:spacing w:after="120" w:line="440" w:lineRule="exact"/>
        <w:ind w:firstLineChars="200" w:firstLine="480"/>
        <w:rPr>
          <w:rFonts w:ascii="宋体" w:hAnsi="宋体"/>
        </w:rPr>
      </w:pPr>
      <w:r w:rsidRPr="008471A6">
        <w:rPr>
          <w:rFonts w:ascii="宋体" w:hAnsi="宋体" w:hint="eastAsia"/>
        </w:rPr>
        <w:t>6.3.17.2 不能在规定时间内完成货物供应及安装的，每逾期一天，按本采购文件</w:t>
      </w:r>
      <w:r w:rsidRPr="008471A6">
        <w:rPr>
          <w:rFonts w:ascii="宋体" w:hAnsi="宋体"/>
        </w:rPr>
        <w:t>7.1</w:t>
      </w:r>
      <w:r w:rsidRPr="008471A6">
        <w:rPr>
          <w:rFonts w:ascii="宋体" w:hAnsi="宋体" w:hint="eastAsia"/>
        </w:rPr>
        <w:t>处理（非中标供应商原因除外）。</w:t>
      </w:r>
    </w:p>
    <w:p w:rsidR="008614EE" w:rsidRPr="008471A6" w:rsidRDefault="008614EE" w:rsidP="008614EE">
      <w:pPr>
        <w:autoSpaceDE w:val="0"/>
        <w:autoSpaceDN w:val="0"/>
        <w:adjustRightInd w:val="0"/>
        <w:spacing w:after="120" w:line="440" w:lineRule="exact"/>
        <w:ind w:firstLineChars="200" w:firstLine="480"/>
        <w:rPr>
          <w:rFonts w:ascii="宋体" w:hAnsi="宋体"/>
        </w:rPr>
      </w:pPr>
      <w:r w:rsidRPr="008471A6">
        <w:rPr>
          <w:rFonts w:ascii="宋体" w:hAnsi="宋体" w:hint="eastAsia"/>
        </w:rPr>
        <w:t>6.3.17.3 因中标供应商违约造成终止合同的，则扣除全部履约保证金，同时作违约论处。</w:t>
      </w:r>
      <w:r w:rsidRPr="008471A6">
        <w:rPr>
          <w:rFonts w:ascii="宋体" w:hAnsi="宋体" w:hint="eastAsia"/>
        </w:rPr>
        <w:cr/>
        <w:t xml:space="preserve">    6.3.17.4 因采购人违约造成终止合同，采购人应退还中标供应商缴纳的履约保证金，同时支付给中标供应商履约保证金同等金额的违约金，但属执行国家行政指令造成的合同终止，不支付违约金。</w:t>
      </w:r>
    </w:p>
    <w:p w:rsidR="008614EE" w:rsidRPr="00855636" w:rsidRDefault="008614EE" w:rsidP="008614EE">
      <w:pPr>
        <w:autoSpaceDE w:val="0"/>
        <w:autoSpaceDN w:val="0"/>
        <w:adjustRightInd w:val="0"/>
        <w:spacing w:after="120" w:line="440" w:lineRule="exact"/>
        <w:ind w:firstLine="482"/>
        <w:rPr>
          <w:rFonts w:ascii="宋体" w:hAnsi="宋体" w:cs="宋体"/>
          <w:b/>
          <w:bCs/>
          <w:lang w:val="zh-CN"/>
        </w:rPr>
      </w:pPr>
      <w:r w:rsidRPr="00855636">
        <w:rPr>
          <w:rFonts w:ascii="宋体" w:hAnsi="宋体" w:cs="宋体"/>
          <w:b/>
          <w:bCs/>
          <w:lang w:val="zh-CN"/>
        </w:rPr>
        <w:t>6.3.</w:t>
      </w:r>
      <w:r w:rsidRPr="00855636">
        <w:rPr>
          <w:rFonts w:ascii="宋体" w:hAnsi="宋体" w:cs="宋体" w:hint="eastAsia"/>
          <w:b/>
          <w:bCs/>
          <w:lang w:val="zh-CN"/>
        </w:rPr>
        <w:t>18争议解决</w:t>
      </w:r>
    </w:p>
    <w:p w:rsidR="008614EE" w:rsidRPr="00855636" w:rsidRDefault="008614EE" w:rsidP="008614EE">
      <w:pPr>
        <w:autoSpaceDE w:val="0"/>
        <w:autoSpaceDN w:val="0"/>
        <w:adjustRightInd w:val="0"/>
        <w:spacing w:after="120" w:line="440" w:lineRule="exact"/>
        <w:ind w:firstLine="480"/>
        <w:rPr>
          <w:rFonts w:ascii="宋体" w:hAnsi="宋体" w:cs="宋体"/>
          <w:lang w:val="zh-CN"/>
        </w:rPr>
      </w:pPr>
      <w:r w:rsidRPr="00855636">
        <w:rPr>
          <w:rFonts w:ascii="宋体" w:hAnsi="宋体" w:cs="宋体"/>
          <w:lang w:val="zh-CN"/>
        </w:rPr>
        <w:t>6.3.</w:t>
      </w:r>
      <w:r w:rsidRPr="00855636">
        <w:rPr>
          <w:rFonts w:ascii="宋体" w:hAnsi="宋体" w:cs="宋体" w:hint="eastAsia"/>
          <w:lang w:val="zh-CN"/>
        </w:rPr>
        <w:t>18</w:t>
      </w:r>
      <w:r w:rsidRPr="00855636">
        <w:rPr>
          <w:rFonts w:ascii="宋体" w:hAnsi="宋体" w:cs="宋体"/>
          <w:lang w:val="zh-CN"/>
        </w:rPr>
        <w:t>.1</w:t>
      </w:r>
      <w:r w:rsidRPr="00855636">
        <w:rPr>
          <w:rFonts w:ascii="宋体" w:hAnsi="宋体" w:cs="宋体" w:hint="eastAsia"/>
          <w:lang w:val="zh-CN"/>
        </w:rPr>
        <w:t>因执行本合同所发生的，或与本合同有关的一切争议，采购人与中标供应商双方应通过友好协商解决。</w:t>
      </w:r>
    </w:p>
    <w:p w:rsidR="008614EE" w:rsidRPr="00855636" w:rsidRDefault="008614EE" w:rsidP="008614EE">
      <w:pPr>
        <w:autoSpaceDE w:val="0"/>
        <w:autoSpaceDN w:val="0"/>
        <w:adjustRightInd w:val="0"/>
        <w:spacing w:after="120" w:line="440" w:lineRule="exact"/>
        <w:ind w:firstLine="480"/>
        <w:rPr>
          <w:rFonts w:ascii="宋体" w:hAnsi="宋体" w:cs="宋体"/>
          <w:lang w:val="zh-CN"/>
        </w:rPr>
      </w:pPr>
      <w:r w:rsidRPr="00855636">
        <w:rPr>
          <w:rFonts w:ascii="宋体" w:hAnsi="宋体" w:cs="宋体"/>
          <w:lang w:val="zh-CN"/>
        </w:rPr>
        <w:t>6.3.</w:t>
      </w:r>
      <w:r w:rsidRPr="00855636">
        <w:rPr>
          <w:rFonts w:ascii="宋体" w:hAnsi="宋体" w:cs="宋体" w:hint="eastAsia"/>
          <w:lang w:val="zh-CN"/>
        </w:rPr>
        <w:t>18</w:t>
      </w:r>
      <w:r w:rsidRPr="00855636">
        <w:rPr>
          <w:rFonts w:ascii="宋体" w:hAnsi="宋体" w:cs="宋体"/>
          <w:lang w:val="zh-CN"/>
        </w:rPr>
        <w:t>.2</w:t>
      </w:r>
      <w:r w:rsidRPr="00855636">
        <w:rPr>
          <w:rFonts w:ascii="宋体" w:hAnsi="宋体" w:cs="宋体" w:hint="eastAsia"/>
          <w:lang w:val="zh-CN"/>
        </w:rPr>
        <w:t>如经协商仍不能解决争议时，可要求有关主管部门调解。如其中一方不愿调解或调解不成，可按下一种方式解决争议。</w:t>
      </w:r>
    </w:p>
    <w:p w:rsidR="008614EE" w:rsidRPr="00855636" w:rsidRDefault="008614EE" w:rsidP="008614EE">
      <w:pPr>
        <w:autoSpaceDE w:val="0"/>
        <w:autoSpaceDN w:val="0"/>
        <w:adjustRightInd w:val="0"/>
        <w:spacing w:after="120" w:line="440" w:lineRule="exact"/>
        <w:ind w:firstLine="480"/>
        <w:rPr>
          <w:rFonts w:ascii="宋体" w:hAnsi="宋体" w:cs="宋体"/>
          <w:lang w:val="zh-CN"/>
        </w:rPr>
      </w:pPr>
      <w:r w:rsidRPr="00855636">
        <w:rPr>
          <w:rFonts w:ascii="宋体" w:hAnsi="宋体" w:cs="宋体"/>
          <w:lang w:val="zh-CN"/>
        </w:rPr>
        <w:t>6.3.</w:t>
      </w:r>
      <w:r w:rsidRPr="00855636">
        <w:rPr>
          <w:rFonts w:ascii="宋体" w:hAnsi="宋体" w:cs="宋体" w:hint="eastAsia"/>
          <w:lang w:val="zh-CN"/>
        </w:rPr>
        <w:t>18</w:t>
      </w:r>
      <w:r w:rsidRPr="00855636">
        <w:rPr>
          <w:rFonts w:ascii="宋体" w:hAnsi="宋体" w:cs="宋体"/>
          <w:lang w:val="zh-CN"/>
        </w:rPr>
        <w:t>.2.1</w:t>
      </w:r>
      <w:r w:rsidRPr="00855636">
        <w:rPr>
          <w:rFonts w:ascii="宋体" w:hAnsi="宋体" w:cs="宋体" w:hint="eastAsia"/>
          <w:lang w:val="zh-CN"/>
        </w:rPr>
        <w:t>双方达成仲裁协议，向采购人所在地的仲裁机构申请仲裁。</w:t>
      </w:r>
    </w:p>
    <w:p w:rsidR="008614EE" w:rsidRPr="00855636" w:rsidRDefault="008614EE" w:rsidP="008614EE">
      <w:pPr>
        <w:autoSpaceDE w:val="0"/>
        <w:autoSpaceDN w:val="0"/>
        <w:adjustRightInd w:val="0"/>
        <w:spacing w:after="120" w:line="440" w:lineRule="exact"/>
        <w:ind w:firstLine="480"/>
        <w:rPr>
          <w:rFonts w:ascii="宋体" w:hAnsi="宋体" w:cs="宋体"/>
          <w:lang w:val="zh-CN"/>
        </w:rPr>
      </w:pPr>
      <w:r w:rsidRPr="00855636">
        <w:rPr>
          <w:rFonts w:ascii="宋体" w:hAnsi="宋体" w:cs="宋体"/>
          <w:lang w:val="zh-CN"/>
        </w:rPr>
        <w:t>6.3.</w:t>
      </w:r>
      <w:r w:rsidRPr="00855636">
        <w:rPr>
          <w:rFonts w:ascii="宋体" w:hAnsi="宋体" w:cs="宋体" w:hint="eastAsia"/>
          <w:lang w:val="zh-CN"/>
        </w:rPr>
        <w:t>18</w:t>
      </w:r>
      <w:r w:rsidRPr="00855636">
        <w:rPr>
          <w:rFonts w:ascii="宋体" w:hAnsi="宋体" w:cs="宋体"/>
          <w:lang w:val="zh-CN"/>
        </w:rPr>
        <w:t>.2.2</w:t>
      </w:r>
      <w:r w:rsidRPr="00855636">
        <w:rPr>
          <w:rFonts w:ascii="宋体" w:hAnsi="宋体" w:cs="宋体" w:hint="eastAsia"/>
          <w:lang w:val="zh-CN"/>
        </w:rPr>
        <w:t>向有管辖权的人民法院起诉。</w:t>
      </w:r>
    </w:p>
    <w:p w:rsidR="008614EE" w:rsidRPr="00855636" w:rsidRDefault="008614EE" w:rsidP="008614EE">
      <w:pPr>
        <w:spacing w:after="120" w:line="440" w:lineRule="exact"/>
        <w:ind w:firstLineChars="200" w:firstLine="482"/>
        <w:rPr>
          <w:rFonts w:ascii="宋体" w:hAnsi="宋体"/>
          <w:b/>
        </w:rPr>
      </w:pPr>
      <w:r w:rsidRPr="00855636">
        <w:rPr>
          <w:rFonts w:ascii="宋体" w:hAnsi="宋体" w:hint="eastAsia"/>
          <w:b/>
        </w:rPr>
        <w:lastRenderedPageBreak/>
        <w:t>6.4其他要求：</w:t>
      </w:r>
    </w:p>
    <w:p w:rsidR="008614EE" w:rsidRPr="00855636" w:rsidRDefault="008614EE" w:rsidP="008614EE">
      <w:pPr>
        <w:autoSpaceDE w:val="0"/>
        <w:autoSpaceDN w:val="0"/>
        <w:adjustRightInd w:val="0"/>
        <w:spacing w:after="120" w:line="440" w:lineRule="exact"/>
        <w:ind w:firstLineChars="200" w:firstLine="480"/>
        <w:rPr>
          <w:rFonts w:ascii="宋体" w:hAnsi="宋体"/>
        </w:rPr>
      </w:pPr>
      <w:r w:rsidRPr="00855636">
        <w:rPr>
          <w:rFonts w:ascii="宋体" w:hAnsi="宋体" w:hint="eastAsia"/>
        </w:rPr>
        <w:t>中标供应商必须按规定程序和有关要求进行实施，供货过程中的各种意外，其责任由中标供应商承担，采购人不承担任何责任。</w:t>
      </w:r>
    </w:p>
    <w:p w:rsidR="008614EE" w:rsidRPr="00855636" w:rsidRDefault="008614EE" w:rsidP="008614EE">
      <w:pPr>
        <w:spacing w:after="120" w:line="440" w:lineRule="exact"/>
        <w:ind w:firstLineChars="200" w:firstLine="482"/>
        <w:rPr>
          <w:rFonts w:ascii="宋体" w:hAnsi="宋体"/>
          <w:b/>
        </w:rPr>
      </w:pPr>
      <w:r w:rsidRPr="00855636">
        <w:rPr>
          <w:rFonts w:ascii="宋体" w:hAnsi="宋体" w:hint="eastAsia"/>
          <w:b/>
        </w:rPr>
        <w:t>6.5变更：</w:t>
      </w:r>
    </w:p>
    <w:p w:rsidR="008614EE" w:rsidRPr="00855636" w:rsidRDefault="008614EE" w:rsidP="008614EE">
      <w:pPr>
        <w:spacing w:after="120" w:line="440" w:lineRule="exact"/>
        <w:ind w:firstLineChars="200" w:firstLine="480"/>
        <w:rPr>
          <w:rFonts w:ascii="宋体" w:hAnsi="宋体"/>
        </w:rPr>
      </w:pPr>
      <w:r w:rsidRPr="00855636">
        <w:rPr>
          <w:rFonts w:ascii="宋体" w:hAnsi="宋体" w:hint="eastAsia"/>
        </w:rPr>
        <w:t>6.5.1采购合同履行中，采购人需追加与合同标的相同的货物、工程或者服务的，在不改变合同其他条款的前提下，可以与供应商协商签订补充合同，但所有补充合同的采购金额不得超过原合同采购金额的百分之十。</w:t>
      </w:r>
    </w:p>
    <w:p w:rsidR="008614EE" w:rsidRPr="00855636" w:rsidRDefault="008614EE" w:rsidP="008614EE">
      <w:pPr>
        <w:spacing w:after="120" w:line="440" w:lineRule="exact"/>
        <w:ind w:firstLineChars="200" w:firstLine="480"/>
        <w:rPr>
          <w:rFonts w:ascii="宋体" w:hAnsi="宋体"/>
        </w:rPr>
      </w:pPr>
      <w:r w:rsidRPr="00855636">
        <w:rPr>
          <w:rFonts w:ascii="宋体" w:hAnsi="宋体" w:hint="eastAsia"/>
        </w:rPr>
        <w:t>6.5</w:t>
      </w:r>
      <w:r w:rsidRPr="00855636">
        <w:rPr>
          <w:rFonts w:ascii="宋体" w:hAnsi="宋体"/>
        </w:rPr>
        <w:t xml:space="preserve">.2 </w:t>
      </w:r>
      <w:r w:rsidRPr="00855636">
        <w:rPr>
          <w:rFonts w:ascii="宋体" w:hAnsi="宋体" w:hint="eastAsia"/>
        </w:rPr>
        <w:t>当变更只是采购量增减时，按所报的单价进行结算。</w:t>
      </w:r>
    </w:p>
    <w:p w:rsidR="008614EE" w:rsidRPr="008471A6" w:rsidRDefault="008614EE" w:rsidP="008614EE">
      <w:pPr>
        <w:spacing w:after="120" w:line="440" w:lineRule="exact"/>
        <w:ind w:firstLineChars="200" w:firstLine="482"/>
        <w:rPr>
          <w:rFonts w:ascii="宋体" w:hAnsi="宋体"/>
          <w:b/>
        </w:rPr>
      </w:pPr>
      <w:r w:rsidRPr="008471A6">
        <w:rPr>
          <w:rFonts w:ascii="宋体" w:hAnsi="宋体" w:hint="eastAsia"/>
          <w:b/>
        </w:rPr>
        <w:t>6.6专利权</w:t>
      </w:r>
    </w:p>
    <w:p w:rsidR="008614EE" w:rsidRPr="008471A6" w:rsidRDefault="008614EE" w:rsidP="008614EE">
      <w:pPr>
        <w:spacing w:after="120" w:line="440" w:lineRule="exact"/>
        <w:ind w:firstLineChars="200" w:firstLine="480"/>
        <w:rPr>
          <w:rFonts w:ascii="宋体" w:hAnsi="宋体"/>
        </w:rPr>
      </w:pPr>
      <w:r w:rsidRPr="008471A6">
        <w:rPr>
          <w:rFonts w:ascii="宋体" w:hAnsi="宋体" w:hint="eastAsia"/>
        </w:rPr>
        <w:t>6.6.1 供应商应承诺保护采购人在使用合同产品或其任何一部分时不受第三方提出侵犯专利权、商标权和工业设计权等的起诉。如果任何第三方提出侵权指控，由供应商负责与第三方交涉并承担可能发生的一切费用和相关法律责任，采购人不承担由此引起的一切经济和法律责任。</w:t>
      </w:r>
    </w:p>
    <w:p w:rsidR="008614EE" w:rsidRPr="00855636" w:rsidRDefault="008614EE" w:rsidP="008614EE">
      <w:pPr>
        <w:spacing w:after="120" w:line="440" w:lineRule="exact"/>
        <w:ind w:firstLineChars="200" w:firstLine="482"/>
        <w:rPr>
          <w:rFonts w:ascii="宋体" w:hAnsi="宋体"/>
          <w:b/>
        </w:rPr>
      </w:pPr>
      <w:r w:rsidRPr="00855636">
        <w:rPr>
          <w:rFonts w:ascii="宋体" w:hAnsi="宋体" w:hint="eastAsia"/>
          <w:b/>
        </w:rPr>
        <w:t>6.7结算原则</w:t>
      </w:r>
    </w:p>
    <w:p w:rsidR="008614EE" w:rsidRPr="00855636" w:rsidRDefault="008614EE" w:rsidP="008614EE">
      <w:pPr>
        <w:spacing w:after="120" w:line="440" w:lineRule="exact"/>
        <w:ind w:firstLineChars="200" w:firstLine="480"/>
        <w:rPr>
          <w:rFonts w:ascii="宋体" w:hAnsi="宋体"/>
        </w:rPr>
      </w:pPr>
      <w:r w:rsidRPr="00855636">
        <w:rPr>
          <w:rFonts w:ascii="宋体" w:hAnsi="宋体" w:hint="eastAsia"/>
        </w:rPr>
        <w:t>6.7.1采购文件、采购答疑会纪要、中标供应商的中标报价等作为结算依据；</w:t>
      </w:r>
    </w:p>
    <w:p w:rsidR="008614EE" w:rsidRPr="005D5A7A" w:rsidRDefault="008614EE" w:rsidP="008614EE">
      <w:pPr>
        <w:spacing w:after="120" w:line="440" w:lineRule="exact"/>
        <w:ind w:firstLineChars="200" w:firstLine="480"/>
        <w:rPr>
          <w:rFonts w:ascii="宋体" w:hAnsi="宋体"/>
        </w:rPr>
      </w:pPr>
      <w:r w:rsidRPr="005D5A7A">
        <w:rPr>
          <w:rFonts w:ascii="宋体" w:hAnsi="宋体" w:hint="eastAsia"/>
        </w:rPr>
        <w:t>6.7.2中标单价一次性包死，不再调整，经采购人分级审批认可的数量增减，在结算时按中标单价按实调整。</w:t>
      </w:r>
    </w:p>
    <w:p w:rsidR="008614EE" w:rsidRPr="005D5A7A" w:rsidRDefault="008614EE" w:rsidP="008614EE">
      <w:pPr>
        <w:spacing w:after="120" w:line="440" w:lineRule="exact"/>
        <w:ind w:firstLineChars="200" w:firstLine="482"/>
        <w:rPr>
          <w:rFonts w:ascii="宋体" w:hAnsi="宋体"/>
        </w:rPr>
      </w:pPr>
      <w:r w:rsidRPr="00855636">
        <w:rPr>
          <w:rFonts w:ascii="宋体" w:hAnsi="宋体" w:hint="eastAsia"/>
          <w:b/>
        </w:rPr>
        <w:t>6.8签订合同时间：</w:t>
      </w:r>
      <w:r w:rsidRPr="005D5A7A">
        <w:rPr>
          <w:rFonts w:ascii="宋体" w:hAnsi="宋体" w:hint="eastAsia"/>
        </w:rPr>
        <w:t xml:space="preserve">  </w:t>
      </w:r>
      <w:r w:rsidRPr="005D5A7A">
        <w:rPr>
          <w:rFonts w:ascii="宋体" w:hAnsi="宋体" w:cs="宋体" w:hint="eastAsia"/>
        </w:rPr>
        <w:t>中标通知书后</w:t>
      </w:r>
      <w:r w:rsidRPr="005D5A7A">
        <w:rPr>
          <w:rFonts w:ascii="宋体" w:hAnsi="宋体" w:cs="宋体"/>
        </w:rPr>
        <w:t>30</w:t>
      </w:r>
      <w:r w:rsidRPr="005D5A7A">
        <w:rPr>
          <w:rFonts w:ascii="宋体" w:hAnsi="宋体" w:cs="宋体" w:hint="eastAsia"/>
        </w:rPr>
        <w:t>天内与采购人签订合同。</w:t>
      </w:r>
      <w:r w:rsidRPr="005D5A7A">
        <w:rPr>
          <w:rFonts w:ascii="宋体" w:hAnsi="宋体" w:hint="eastAsia"/>
        </w:rPr>
        <w:t xml:space="preserve"> </w:t>
      </w:r>
    </w:p>
    <w:p w:rsidR="008614EE" w:rsidRPr="00855636" w:rsidRDefault="008614EE" w:rsidP="008614EE">
      <w:pPr>
        <w:spacing w:after="120" w:line="440" w:lineRule="exact"/>
        <w:ind w:firstLineChars="200" w:firstLine="482"/>
        <w:rPr>
          <w:rFonts w:ascii="宋体" w:hAnsi="宋体"/>
          <w:b/>
        </w:rPr>
      </w:pPr>
      <w:r w:rsidRPr="00855636">
        <w:rPr>
          <w:rFonts w:ascii="宋体" w:hAnsi="宋体" w:hint="eastAsia"/>
          <w:b/>
        </w:rPr>
        <w:t>6.9</w:t>
      </w:r>
      <w:r w:rsidRPr="00855636">
        <w:rPr>
          <w:rFonts w:ascii="宋体" w:hAnsi="宋体" w:hint="eastAsia"/>
          <w:b/>
          <w:bCs/>
        </w:rPr>
        <w:t>售后服务要求：</w:t>
      </w:r>
    </w:p>
    <w:p w:rsidR="008614EE" w:rsidRPr="004C129D" w:rsidRDefault="008614EE" w:rsidP="008614EE">
      <w:pPr>
        <w:autoSpaceDE w:val="0"/>
        <w:autoSpaceDN w:val="0"/>
        <w:adjustRightInd w:val="0"/>
        <w:spacing w:after="120" w:line="440" w:lineRule="exact"/>
        <w:ind w:firstLineChars="200" w:firstLine="480"/>
        <w:rPr>
          <w:rFonts w:ascii="宋体" w:hAnsi="宋体"/>
          <w:color w:val="FF0000"/>
        </w:rPr>
      </w:pPr>
      <w:r w:rsidRPr="00FE2544">
        <w:rPr>
          <w:rFonts w:ascii="宋体" w:hAnsi="宋体" w:hint="eastAsia"/>
        </w:rPr>
        <w:t>6.9.1</w:t>
      </w:r>
      <w:r w:rsidRPr="004C129D">
        <w:rPr>
          <w:rFonts w:ascii="宋体" w:hAnsi="宋体" w:hint="eastAsia"/>
        </w:rPr>
        <w:t>中标供应商须提供从验收合格之日起，1年的免费质保期。供应商承诺超过本要求的，以优惠者为准。</w:t>
      </w:r>
    </w:p>
    <w:p w:rsidR="008614EE" w:rsidRPr="00855636" w:rsidRDefault="008614EE" w:rsidP="008614EE">
      <w:pPr>
        <w:spacing w:after="120" w:line="440" w:lineRule="exact"/>
        <w:ind w:firstLineChars="200" w:firstLine="480"/>
        <w:rPr>
          <w:rFonts w:ascii="宋体" w:hAnsi="宋体"/>
        </w:rPr>
      </w:pPr>
      <w:r w:rsidRPr="00855636">
        <w:rPr>
          <w:rFonts w:ascii="宋体" w:hAnsi="宋体" w:hint="eastAsia"/>
        </w:rPr>
        <w:t>6.9.2供应商若有其他服务承诺，也将一并执行。</w:t>
      </w:r>
    </w:p>
    <w:p w:rsidR="008614EE" w:rsidRPr="00855636" w:rsidRDefault="008614EE" w:rsidP="008614EE">
      <w:pPr>
        <w:spacing w:after="120" w:line="440" w:lineRule="exact"/>
        <w:ind w:firstLineChars="200" w:firstLine="480"/>
        <w:rPr>
          <w:rFonts w:ascii="宋体" w:hAnsi="宋体"/>
        </w:rPr>
      </w:pPr>
      <w:r w:rsidRPr="00855636">
        <w:rPr>
          <w:rFonts w:ascii="宋体" w:hAnsi="宋体" w:hint="eastAsia"/>
        </w:rPr>
        <w:t>6.9.3中标供应商必须将公司的服务热线明确告知采购人。</w:t>
      </w:r>
    </w:p>
    <w:p w:rsidR="008614EE" w:rsidRPr="00855636" w:rsidRDefault="008614EE" w:rsidP="008614EE">
      <w:pPr>
        <w:spacing w:after="120" w:line="440" w:lineRule="exact"/>
        <w:ind w:firstLineChars="200" w:firstLine="480"/>
        <w:rPr>
          <w:rFonts w:ascii="宋体" w:hAnsi="宋体"/>
        </w:rPr>
      </w:pPr>
      <w:r w:rsidRPr="00855636">
        <w:rPr>
          <w:rFonts w:ascii="宋体" w:hAnsi="宋体" w:hint="eastAsia"/>
        </w:rPr>
        <w:t>6.10采购人应当自采购合同签订之日起七个工作日内，按照有关规定将采购合同副本报上级部门备案。</w:t>
      </w:r>
    </w:p>
    <w:p w:rsidR="008614EE" w:rsidRPr="00855636" w:rsidRDefault="008614EE" w:rsidP="008614EE">
      <w:pPr>
        <w:spacing w:after="120" w:line="440" w:lineRule="exact"/>
        <w:ind w:firstLineChars="200" w:firstLine="482"/>
        <w:rPr>
          <w:rFonts w:ascii="宋体" w:hAnsi="宋体"/>
          <w:b/>
        </w:rPr>
      </w:pPr>
      <w:r w:rsidRPr="00855636">
        <w:rPr>
          <w:rFonts w:ascii="宋体" w:hAnsi="宋体" w:hint="eastAsia"/>
          <w:b/>
        </w:rPr>
        <w:lastRenderedPageBreak/>
        <w:t>6.11 其他</w:t>
      </w:r>
    </w:p>
    <w:p w:rsidR="008614EE" w:rsidRPr="00855636" w:rsidRDefault="008614EE" w:rsidP="008614EE">
      <w:pPr>
        <w:spacing w:after="120" w:line="440" w:lineRule="exact"/>
        <w:ind w:firstLineChars="200" w:firstLine="480"/>
        <w:rPr>
          <w:rFonts w:ascii="宋体" w:hAnsi="宋体"/>
          <w:b/>
        </w:rPr>
      </w:pPr>
      <w:r w:rsidRPr="00855636">
        <w:rPr>
          <w:rFonts w:ascii="宋体" w:hAnsi="宋体" w:hint="eastAsia"/>
        </w:rPr>
        <w:t>合同双方确认，本合同及本合同约定的其它文件组成部分中的各项约定都是通过法定采购过程形成的合法成果，不存在与采购文件和中标人采购响应文件实质性内容不一致的条款。如果存在任何此类不一致的条款，也不是合同双方真实意思的表示，对合同双方不构成任何合同或法律约束力。合同双方也不存在且也不会签订任何背离本合同实质性内容的其他协议或合同。如果存在或签订背离本合同实质性内容的其他协议或合同，也不是合同双方真实意思的表示，对合同双方不构成任何合同或法律约束力。</w:t>
      </w:r>
    </w:p>
    <w:p w:rsidR="008614EE" w:rsidRPr="008614EE" w:rsidRDefault="008614EE" w:rsidP="001E4E23">
      <w:pPr>
        <w:autoSpaceDE w:val="0"/>
        <w:autoSpaceDN w:val="0"/>
        <w:adjustRightInd w:val="0"/>
        <w:spacing w:after="120" w:line="440" w:lineRule="exact"/>
        <w:ind w:firstLineChars="200" w:firstLine="480"/>
        <w:rPr>
          <w:rFonts w:ascii="宋体" w:hAnsi="宋体"/>
        </w:rPr>
      </w:pPr>
    </w:p>
    <w:p w:rsidR="002C3946" w:rsidRDefault="002C3946" w:rsidP="003D05F2">
      <w:pPr>
        <w:pStyle w:val="1"/>
        <w:keepLines w:val="0"/>
        <w:numPr>
          <w:ilvl w:val="0"/>
          <w:numId w:val="0"/>
        </w:numPr>
        <w:tabs>
          <w:tab w:val="left" w:pos="851"/>
        </w:tabs>
        <w:snapToGrid/>
        <w:spacing w:afterLines="0" w:line="440" w:lineRule="exact"/>
        <w:rPr>
          <w:rFonts w:ascii="宋体" w:eastAsia="宋体" w:hAnsi="宋体"/>
          <w:b/>
          <w:kern w:val="28"/>
          <w:sz w:val="28"/>
        </w:rPr>
      </w:pPr>
      <w:bookmarkStart w:id="9" w:name="_Toc492995193"/>
    </w:p>
    <w:p w:rsidR="00A46D68" w:rsidRPr="003D05F2" w:rsidRDefault="00A46D68" w:rsidP="003D05F2">
      <w:pPr>
        <w:pStyle w:val="1"/>
        <w:keepLines w:val="0"/>
        <w:numPr>
          <w:ilvl w:val="0"/>
          <w:numId w:val="0"/>
        </w:numPr>
        <w:tabs>
          <w:tab w:val="left" w:pos="851"/>
        </w:tabs>
        <w:snapToGrid/>
        <w:spacing w:afterLines="0" w:line="440" w:lineRule="exact"/>
        <w:rPr>
          <w:rFonts w:ascii="宋体" w:eastAsia="宋体" w:hAnsi="宋体"/>
          <w:b/>
          <w:kern w:val="28"/>
          <w:sz w:val="28"/>
        </w:rPr>
      </w:pPr>
      <w:r w:rsidRPr="003D05F2">
        <w:rPr>
          <w:rFonts w:ascii="宋体" w:eastAsia="宋体" w:hAnsi="宋体" w:hint="eastAsia"/>
          <w:b/>
          <w:kern w:val="28"/>
          <w:sz w:val="28"/>
        </w:rPr>
        <w:t>七、交货和提供服务的时间</w:t>
      </w:r>
      <w:bookmarkEnd w:id="8"/>
      <w:bookmarkEnd w:id="9"/>
    </w:p>
    <w:p w:rsidR="00A46D68" w:rsidRDefault="00A46D68" w:rsidP="00A46D68">
      <w:pPr>
        <w:spacing w:after="120"/>
      </w:pPr>
    </w:p>
    <w:p w:rsidR="00A46D68" w:rsidRDefault="00A46D68" w:rsidP="00A46D68">
      <w:pPr>
        <w:spacing w:after="120" w:line="360" w:lineRule="auto"/>
        <w:ind w:firstLineChars="200" w:firstLine="480"/>
        <w:rPr>
          <w:rFonts w:ascii="宋体" w:hAnsi="宋体" w:cs="宋体"/>
          <w:u w:val="single"/>
        </w:rPr>
      </w:pPr>
      <w:bookmarkStart w:id="10" w:name="_Toc270683961"/>
      <w:r>
        <w:rPr>
          <w:rFonts w:ascii="宋体" w:hAnsi="宋体" w:hint="eastAsia"/>
          <w:u w:val="single"/>
        </w:rPr>
        <w:t>7.1提供服务的时间：</w:t>
      </w:r>
      <w:r>
        <w:rPr>
          <w:rFonts w:ascii="宋体" w:hAnsi="宋体" w:hint="eastAsia"/>
          <w:b/>
          <w:u w:val="single"/>
        </w:rPr>
        <w:t>详见前附表第5项</w:t>
      </w:r>
      <w:r>
        <w:rPr>
          <w:rFonts w:ascii="宋体" w:hAnsi="宋体" w:cs="宋体" w:hint="eastAsia"/>
          <w:b/>
          <w:u w:val="single"/>
        </w:rPr>
        <w:t>，</w:t>
      </w:r>
      <w:r>
        <w:rPr>
          <w:rFonts w:ascii="宋体" w:hAnsi="宋体" w:hint="eastAsia"/>
          <w:b/>
          <w:u w:val="single"/>
        </w:rPr>
        <w:t>延期赔偿金按1000元/天计</w:t>
      </w:r>
      <w:r>
        <w:rPr>
          <w:rFonts w:ascii="宋体" w:hAnsi="宋体" w:cs="宋体" w:hint="eastAsia"/>
          <w:b/>
          <w:u w:val="single"/>
        </w:rPr>
        <w:t>。</w:t>
      </w:r>
      <w:r>
        <w:rPr>
          <w:rFonts w:ascii="宋体" w:hAnsi="宋体" w:hint="eastAsia"/>
          <w:u w:val="single"/>
        </w:rPr>
        <w:t>并要求在</w:t>
      </w:r>
      <w:r w:rsidR="002555BC">
        <w:rPr>
          <w:rFonts w:ascii="宋体" w:hAnsi="宋体" w:hint="eastAsia"/>
          <w:u w:val="single"/>
        </w:rPr>
        <w:t>采购响应文件</w:t>
      </w:r>
      <w:r>
        <w:rPr>
          <w:rFonts w:ascii="宋体" w:hAnsi="宋体" w:hint="eastAsia"/>
          <w:u w:val="single"/>
        </w:rPr>
        <w:t>中予以承诺，否则可作为无效标论处。采购人由于某种原因需延长工期时，</w:t>
      </w:r>
      <w:r>
        <w:rPr>
          <w:rFonts w:ascii="宋体" w:hAnsi="宋体" w:cs="宋体" w:hint="eastAsia"/>
          <w:u w:val="single"/>
        </w:rPr>
        <w:t>违约金</w:t>
      </w:r>
      <w:r>
        <w:rPr>
          <w:rFonts w:ascii="宋体" w:hAnsi="宋体" w:hint="eastAsia"/>
          <w:u w:val="single"/>
        </w:rPr>
        <w:t>可不计，中标供应商也不作任何赔偿。</w:t>
      </w:r>
    </w:p>
    <w:p w:rsidR="00A46D68" w:rsidRDefault="00A46D68" w:rsidP="00A46D68">
      <w:pPr>
        <w:spacing w:after="120" w:line="360" w:lineRule="auto"/>
        <w:ind w:firstLineChars="200" w:firstLine="480"/>
        <w:rPr>
          <w:rFonts w:ascii="宋体" w:hAnsi="宋体"/>
          <w:u w:val="single"/>
        </w:rPr>
      </w:pPr>
      <w:r>
        <w:rPr>
          <w:rFonts w:ascii="宋体" w:hAnsi="宋体" w:hint="eastAsia"/>
          <w:u w:val="single"/>
        </w:rPr>
        <w:t>7.2 供应商应明确说明具体的交货和提供服务的时间。供应商所提供的必须是合法的</w:t>
      </w:r>
      <w:r w:rsidR="001F24F0">
        <w:rPr>
          <w:rFonts w:ascii="宋体" w:hAnsi="宋体" w:hint="eastAsia"/>
          <w:u w:val="single"/>
        </w:rPr>
        <w:t>软件和</w:t>
      </w:r>
      <w:r>
        <w:rPr>
          <w:rFonts w:ascii="宋体" w:hAnsi="宋体" w:hint="eastAsia"/>
          <w:u w:val="single"/>
        </w:rPr>
        <w:t>服务，并能确保在中标合同有效期内按照合同中规定的要求及时交付。</w:t>
      </w:r>
    </w:p>
    <w:p w:rsidR="002C3946" w:rsidRDefault="002C3946" w:rsidP="00A46D68">
      <w:pPr>
        <w:spacing w:after="120" w:line="360" w:lineRule="auto"/>
        <w:ind w:firstLineChars="200" w:firstLine="480"/>
        <w:rPr>
          <w:rFonts w:ascii="宋体" w:hAnsi="宋体"/>
          <w:u w:val="single"/>
        </w:rPr>
      </w:pPr>
    </w:p>
    <w:p w:rsidR="00A46D68" w:rsidRPr="003D05F2" w:rsidRDefault="00A46D68" w:rsidP="003D05F2">
      <w:pPr>
        <w:pStyle w:val="1"/>
        <w:keepLines w:val="0"/>
        <w:numPr>
          <w:ilvl w:val="0"/>
          <w:numId w:val="0"/>
        </w:numPr>
        <w:tabs>
          <w:tab w:val="left" w:pos="851"/>
        </w:tabs>
        <w:snapToGrid/>
        <w:spacing w:afterLines="0" w:line="440" w:lineRule="exact"/>
        <w:rPr>
          <w:rFonts w:ascii="宋体" w:eastAsia="宋体" w:hAnsi="宋体"/>
          <w:b/>
          <w:kern w:val="28"/>
          <w:sz w:val="28"/>
        </w:rPr>
      </w:pPr>
      <w:bookmarkStart w:id="11" w:name="_Toc492995194"/>
      <w:r w:rsidRPr="003D05F2">
        <w:rPr>
          <w:rFonts w:ascii="宋体" w:eastAsia="宋体" w:hAnsi="宋体" w:hint="eastAsia"/>
          <w:b/>
          <w:kern w:val="28"/>
          <w:sz w:val="28"/>
        </w:rPr>
        <w:t>八、评标方法、评标标准和废标条款</w:t>
      </w:r>
      <w:bookmarkEnd w:id="10"/>
      <w:bookmarkEnd w:id="11"/>
    </w:p>
    <w:p w:rsidR="00A46D68" w:rsidRDefault="00A46D68" w:rsidP="00A46D68">
      <w:pPr>
        <w:spacing w:before="240" w:after="120" w:line="440" w:lineRule="exact"/>
        <w:ind w:firstLineChars="200" w:firstLine="480"/>
        <w:rPr>
          <w:rFonts w:ascii="宋体" w:hAnsi="宋体"/>
        </w:rPr>
      </w:pPr>
      <w:r>
        <w:rPr>
          <w:rFonts w:ascii="宋体" w:hAnsi="宋体" w:hint="eastAsia"/>
        </w:rPr>
        <w:t>8.1开标：</w:t>
      </w:r>
    </w:p>
    <w:p w:rsidR="00A46D68" w:rsidRDefault="00A46D68" w:rsidP="00A46D68">
      <w:pPr>
        <w:spacing w:after="120" w:line="440" w:lineRule="exact"/>
        <w:ind w:firstLineChars="200" w:firstLine="480"/>
        <w:rPr>
          <w:rFonts w:ascii="宋体" w:hAnsi="宋体"/>
        </w:rPr>
      </w:pPr>
      <w:r>
        <w:rPr>
          <w:rFonts w:ascii="宋体" w:hAnsi="宋体" w:hint="eastAsia"/>
        </w:rPr>
        <w:t>8.1.1在</w:t>
      </w:r>
      <w:r w:rsidR="002555BC">
        <w:rPr>
          <w:rFonts w:ascii="宋体" w:hAnsi="宋体" w:hint="eastAsia"/>
        </w:rPr>
        <w:t>响应截止时间前按规定提交采购响应文件</w:t>
      </w:r>
      <w:r>
        <w:rPr>
          <w:rFonts w:ascii="宋体" w:hAnsi="宋体" w:hint="eastAsia"/>
        </w:rPr>
        <w:t>，由</w:t>
      </w:r>
      <w:r w:rsidR="002555BC">
        <w:rPr>
          <w:rFonts w:ascii="宋体" w:hAnsi="宋体" w:hint="eastAsia"/>
        </w:rPr>
        <w:t>采购</w:t>
      </w:r>
      <w:r>
        <w:rPr>
          <w:rFonts w:ascii="宋体" w:hAnsi="宋体" w:hint="eastAsia"/>
        </w:rPr>
        <w:t>人组织进行开标。</w:t>
      </w:r>
    </w:p>
    <w:p w:rsidR="00A46D68" w:rsidRDefault="00A46D68" w:rsidP="00A46D68">
      <w:pPr>
        <w:spacing w:after="120" w:line="440" w:lineRule="exact"/>
        <w:ind w:firstLineChars="197" w:firstLine="473"/>
        <w:rPr>
          <w:rFonts w:ascii="宋体" w:hAnsi="宋体"/>
        </w:rPr>
      </w:pPr>
      <w:r>
        <w:rPr>
          <w:rFonts w:ascii="宋体" w:hAnsi="宋体" w:hint="eastAsia"/>
        </w:rPr>
        <w:t>8.1.2</w:t>
      </w:r>
      <w:r w:rsidR="002555BC">
        <w:rPr>
          <w:rFonts w:ascii="宋体" w:hAnsi="宋体" w:hint="eastAsia"/>
        </w:rPr>
        <w:t>采购</w:t>
      </w:r>
      <w:r>
        <w:rPr>
          <w:rFonts w:ascii="宋体" w:hAnsi="宋体" w:hint="eastAsia"/>
        </w:rPr>
        <w:t>人按</w:t>
      </w:r>
      <w:r w:rsidR="002555BC">
        <w:rPr>
          <w:rFonts w:ascii="宋体" w:hAnsi="宋体" w:hint="eastAsia"/>
        </w:rPr>
        <w:t>采购</w:t>
      </w:r>
      <w:r>
        <w:rPr>
          <w:rFonts w:ascii="宋体" w:hAnsi="宋体" w:hint="eastAsia"/>
        </w:rPr>
        <w:t>文件规定的时间和地点公开开标。开标会由招标办主持，评委及有关工作人员参加。</w:t>
      </w:r>
    </w:p>
    <w:p w:rsidR="00A46D68" w:rsidRPr="00102AF6" w:rsidRDefault="00A46D68" w:rsidP="00A46D68">
      <w:pPr>
        <w:spacing w:after="120" w:line="440" w:lineRule="exact"/>
        <w:ind w:firstLineChars="197" w:firstLine="473"/>
        <w:rPr>
          <w:rFonts w:ascii="宋体" w:hAnsi="宋体"/>
          <w:b/>
        </w:rPr>
      </w:pPr>
      <w:r>
        <w:rPr>
          <w:rFonts w:ascii="宋体" w:hAnsi="宋体" w:hint="eastAsia"/>
        </w:rPr>
        <w:t>8.1.3</w:t>
      </w:r>
      <w:r w:rsidR="002555BC">
        <w:rPr>
          <w:rFonts w:ascii="宋体" w:hAnsi="宋体" w:hint="eastAsia"/>
        </w:rPr>
        <w:t>供应商</w:t>
      </w:r>
      <w:r>
        <w:rPr>
          <w:rFonts w:ascii="宋体" w:hAnsi="宋体" w:hint="eastAsia"/>
        </w:rPr>
        <w:t>须有法定代表人或其授权的代理人参加开标会。</w:t>
      </w:r>
      <w:r w:rsidRPr="00102AF6">
        <w:rPr>
          <w:rFonts w:ascii="宋体" w:hAnsi="宋体" w:hint="eastAsia"/>
          <w:b/>
        </w:rPr>
        <w:t>法人代表参加的，应带本人身份证原件，非法人代表参加的，应带法定代表人委托书及本人身份证原件。</w:t>
      </w:r>
    </w:p>
    <w:p w:rsidR="00A46D68" w:rsidRDefault="00A46D68" w:rsidP="00A46D68">
      <w:pPr>
        <w:spacing w:after="120" w:line="440" w:lineRule="exact"/>
        <w:ind w:firstLineChars="197" w:firstLine="473"/>
        <w:rPr>
          <w:rFonts w:ascii="宋体" w:hAnsi="宋体"/>
        </w:rPr>
      </w:pPr>
      <w:r>
        <w:rPr>
          <w:rFonts w:ascii="宋体" w:hAnsi="宋体" w:hint="eastAsia"/>
        </w:rPr>
        <w:lastRenderedPageBreak/>
        <w:t>8.1.4开标时，先检查</w:t>
      </w:r>
      <w:r w:rsidR="002555BC">
        <w:rPr>
          <w:rFonts w:ascii="宋体" w:hAnsi="宋体" w:hint="eastAsia"/>
        </w:rPr>
        <w:t>采购响应</w:t>
      </w:r>
      <w:r>
        <w:rPr>
          <w:rFonts w:ascii="宋体" w:hAnsi="宋体" w:hint="eastAsia"/>
        </w:rPr>
        <w:t>文件的密封情况及对</w:t>
      </w:r>
      <w:r w:rsidR="002555BC">
        <w:rPr>
          <w:rFonts w:ascii="宋体" w:hAnsi="宋体" w:hint="eastAsia"/>
        </w:rPr>
        <w:t>供应商</w:t>
      </w:r>
      <w:r>
        <w:rPr>
          <w:rFonts w:ascii="宋体" w:hAnsi="宋体" w:hint="eastAsia"/>
        </w:rPr>
        <w:t>资格进行审查。</w:t>
      </w:r>
    </w:p>
    <w:p w:rsidR="00A46D68" w:rsidRDefault="00A46D68" w:rsidP="00A46D68">
      <w:pPr>
        <w:spacing w:after="120" w:line="440" w:lineRule="exact"/>
        <w:ind w:firstLineChars="197" w:firstLine="473"/>
        <w:rPr>
          <w:rFonts w:ascii="宋体" w:hAnsi="宋体"/>
          <w:b/>
          <w:u w:val="single"/>
        </w:rPr>
      </w:pPr>
      <w:r>
        <w:rPr>
          <w:rFonts w:ascii="宋体" w:hAnsi="宋体" w:hint="eastAsia"/>
        </w:rPr>
        <w:t>8.1.5开标顺序为：先查验资格证明文件</w:t>
      </w:r>
      <w:r w:rsidR="006345BE">
        <w:rPr>
          <w:rFonts w:ascii="宋体" w:hAnsi="宋体" w:hint="eastAsia"/>
        </w:rPr>
        <w:t>，</w:t>
      </w:r>
      <w:r>
        <w:rPr>
          <w:rFonts w:ascii="宋体" w:hAnsi="宋体" w:hint="eastAsia"/>
          <w:b/>
          <w:u w:val="single"/>
        </w:rPr>
        <w:t>其次开商务标、最后开价格标。资格（</w:t>
      </w:r>
      <w:r>
        <w:rPr>
          <w:rFonts w:hAnsi="宋体" w:hint="eastAsia"/>
          <w:b/>
          <w:u w:val="single"/>
        </w:rPr>
        <w:t>资信）</w:t>
      </w:r>
      <w:r>
        <w:rPr>
          <w:rFonts w:ascii="宋体" w:hAnsi="宋体" w:hint="eastAsia"/>
          <w:b/>
          <w:u w:val="single"/>
        </w:rPr>
        <w:t>证明文件或商务标未获通过的，将不再开启价格标。</w:t>
      </w:r>
    </w:p>
    <w:p w:rsidR="00A46D68" w:rsidRDefault="00A46D68" w:rsidP="00A46D68">
      <w:pPr>
        <w:spacing w:after="120" w:line="440" w:lineRule="exact"/>
        <w:ind w:firstLineChars="197" w:firstLine="473"/>
        <w:rPr>
          <w:rFonts w:ascii="宋体" w:hAnsi="宋体"/>
        </w:rPr>
      </w:pPr>
      <w:bookmarkStart w:id="12" w:name="_Toc270683962"/>
      <w:r>
        <w:rPr>
          <w:rFonts w:ascii="宋体" w:hAnsi="宋体" w:hint="eastAsia"/>
        </w:rPr>
        <w:t>8.2评标：</w:t>
      </w:r>
      <w:r w:rsidR="002555BC">
        <w:rPr>
          <w:rFonts w:ascii="宋体" w:hAnsi="宋体" w:hint="eastAsia"/>
        </w:rPr>
        <w:t>/</w:t>
      </w:r>
    </w:p>
    <w:p w:rsidR="00A46D68" w:rsidRPr="003C1A9E" w:rsidRDefault="00A46D68" w:rsidP="00A46D68">
      <w:pPr>
        <w:autoSpaceDE w:val="0"/>
        <w:autoSpaceDN w:val="0"/>
        <w:adjustRightInd w:val="0"/>
        <w:spacing w:after="120" w:line="440" w:lineRule="exact"/>
        <w:ind w:firstLineChars="200" w:firstLine="480"/>
        <w:rPr>
          <w:rFonts w:ascii="宋体" w:hAnsi="宋体"/>
        </w:rPr>
      </w:pPr>
      <w:r w:rsidRPr="003C1A9E">
        <w:rPr>
          <w:rFonts w:ascii="宋体" w:hAnsi="宋体" w:hint="eastAsia"/>
        </w:rPr>
        <w:t>8.3</w:t>
      </w:r>
      <w:r w:rsidR="002555BC">
        <w:rPr>
          <w:rFonts w:ascii="宋体" w:hAnsi="宋体" w:hint="eastAsia"/>
        </w:rPr>
        <w:t>价格商谈及</w:t>
      </w:r>
      <w:r w:rsidRPr="003C1A9E">
        <w:rPr>
          <w:rFonts w:ascii="宋体" w:hAnsi="宋体" w:hint="eastAsia"/>
        </w:rPr>
        <w:t>定标：</w:t>
      </w:r>
      <w:r w:rsidR="003A225C" w:rsidRPr="003C1A9E">
        <w:rPr>
          <w:rFonts w:ascii="宋体" w:hAnsi="宋体"/>
        </w:rPr>
        <w:t xml:space="preserve"> </w:t>
      </w:r>
    </w:p>
    <w:p w:rsidR="003A225C" w:rsidRPr="00CD2C7C" w:rsidRDefault="002555BC" w:rsidP="003A225C">
      <w:pPr>
        <w:autoSpaceDE w:val="0"/>
        <w:autoSpaceDN w:val="0"/>
        <w:adjustRightInd w:val="0"/>
        <w:spacing w:after="120" w:line="440" w:lineRule="exact"/>
        <w:ind w:firstLineChars="200" w:firstLine="480"/>
        <w:rPr>
          <w:rFonts w:ascii="宋体" w:hAnsi="宋体"/>
          <w:u w:val="single"/>
        </w:rPr>
      </w:pPr>
      <w:r>
        <w:rPr>
          <w:rFonts w:ascii="宋体" w:hAnsi="宋体" w:hint="eastAsia"/>
          <w:u w:val="single"/>
        </w:rPr>
        <w:t xml:space="preserve">  </w:t>
      </w:r>
      <w:r w:rsidR="003A225C" w:rsidRPr="00CD2C7C">
        <w:rPr>
          <w:rFonts w:ascii="宋体" w:hAnsi="宋体" w:hint="eastAsia"/>
          <w:u w:val="single"/>
        </w:rPr>
        <w:t>在通过符合性审查的情况下，在供应商报价的基础上，由采购人与供应商现场进行价格商谈，经双方协商一致后，由供应商填写</w:t>
      </w:r>
      <w:r w:rsidR="003A225C">
        <w:rPr>
          <w:rFonts w:ascii="宋体" w:hAnsi="宋体" w:hint="eastAsia"/>
          <w:u w:val="single"/>
        </w:rPr>
        <w:t>的</w:t>
      </w:r>
      <w:r w:rsidR="003A225C" w:rsidRPr="00CD2C7C">
        <w:rPr>
          <w:rFonts w:ascii="宋体" w:hAnsi="宋体" w:hint="eastAsia"/>
          <w:u w:val="single"/>
        </w:rPr>
        <w:t>最终报价单（附件</w:t>
      </w:r>
      <w:r w:rsidR="003A225C">
        <w:rPr>
          <w:rFonts w:ascii="宋体" w:hAnsi="宋体" w:hint="eastAsia"/>
          <w:u w:val="single"/>
        </w:rPr>
        <w:t>四</w:t>
      </w:r>
      <w:r w:rsidR="003A225C" w:rsidRPr="00CD2C7C">
        <w:rPr>
          <w:rFonts w:ascii="宋体" w:hAnsi="宋体" w:hint="eastAsia"/>
          <w:u w:val="single"/>
        </w:rPr>
        <w:t>）作为中标成交价。超过采购预算即上限价的，作废标处理。</w:t>
      </w:r>
      <w:r w:rsidR="003A225C" w:rsidRPr="006D5C66">
        <w:rPr>
          <w:rFonts w:ascii="宋体" w:hAnsi="宋体" w:hint="eastAsia"/>
          <w:color w:val="FF0000"/>
        </w:rPr>
        <w:t>（注：最终报价单需空白并加盖单位公章，一式</w:t>
      </w:r>
      <w:r w:rsidR="001F24F0">
        <w:rPr>
          <w:rFonts w:ascii="宋体" w:hAnsi="宋体" w:hint="eastAsia"/>
          <w:color w:val="FF0000"/>
        </w:rPr>
        <w:t>三</w:t>
      </w:r>
      <w:r w:rsidR="003A225C" w:rsidRPr="006D5C66">
        <w:rPr>
          <w:rFonts w:ascii="宋体" w:hAnsi="宋体" w:hint="eastAsia"/>
          <w:color w:val="FF0000"/>
        </w:rPr>
        <w:t>份，附于开标一览表之后，并于开标时填写。）</w:t>
      </w:r>
    </w:p>
    <w:p w:rsidR="00A46D68" w:rsidRDefault="00A46D68" w:rsidP="00A46D68">
      <w:pPr>
        <w:spacing w:after="120" w:line="440" w:lineRule="exact"/>
        <w:ind w:firstLineChars="197" w:firstLine="473"/>
        <w:rPr>
          <w:rFonts w:ascii="宋体" w:hAnsi="宋体"/>
        </w:rPr>
      </w:pPr>
      <w:r>
        <w:rPr>
          <w:rFonts w:ascii="宋体" w:hAnsi="宋体" w:hint="eastAsia"/>
        </w:rPr>
        <w:t>8.4 定标：按本采购文件“8.3定标方式”规定确定中标者。</w:t>
      </w:r>
    </w:p>
    <w:p w:rsidR="00A46D68" w:rsidRDefault="00A46D68" w:rsidP="00A46D68">
      <w:pPr>
        <w:spacing w:after="120" w:line="440" w:lineRule="exact"/>
        <w:ind w:firstLineChars="200" w:firstLine="480"/>
        <w:rPr>
          <w:rFonts w:ascii="宋体" w:hAnsi="宋体"/>
        </w:rPr>
      </w:pPr>
      <w:r>
        <w:rPr>
          <w:rFonts w:ascii="宋体" w:hAnsi="宋体" w:hint="eastAsia"/>
        </w:rPr>
        <w:t>8.5 出现下列情形之一的，采购人将予以废标。</w:t>
      </w:r>
    </w:p>
    <w:p w:rsidR="00A46D68" w:rsidRDefault="00A46D68" w:rsidP="00A46D68">
      <w:pPr>
        <w:spacing w:after="120" w:line="440" w:lineRule="exact"/>
        <w:ind w:firstLineChars="200" w:firstLine="482"/>
        <w:rPr>
          <w:rFonts w:ascii="宋体" w:hAnsi="宋体"/>
          <w:b/>
          <w:u w:val="single"/>
        </w:rPr>
      </w:pPr>
      <w:r>
        <w:rPr>
          <w:rFonts w:ascii="宋体" w:hAnsi="宋体" w:hint="eastAsia"/>
          <w:b/>
          <w:u w:val="single"/>
        </w:rPr>
        <w:t>8.5.1在</w:t>
      </w:r>
      <w:r w:rsidR="004668D0">
        <w:rPr>
          <w:rFonts w:ascii="宋体" w:hAnsi="宋体" w:hint="eastAsia"/>
          <w:b/>
          <w:u w:val="single"/>
        </w:rPr>
        <w:t>响应</w:t>
      </w:r>
      <w:r>
        <w:rPr>
          <w:rFonts w:ascii="宋体" w:hAnsi="宋体" w:hint="eastAsia"/>
          <w:b/>
          <w:u w:val="single"/>
        </w:rPr>
        <w:t>截止时间前，</w:t>
      </w:r>
      <w:r w:rsidR="002555BC">
        <w:rPr>
          <w:rFonts w:ascii="宋体" w:hAnsi="宋体" w:hint="eastAsia"/>
          <w:b/>
          <w:u w:val="single"/>
        </w:rPr>
        <w:t>未按规定提交采购响应文件的</w:t>
      </w:r>
      <w:r>
        <w:rPr>
          <w:rFonts w:ascii="宋体" w:hAnsi="宋体" w:hint="eastAsia"/>
          <w:b/>
          <w:u w:val="single"/>
        </w:rPr>
        <w:t>；</w:t>
      </w:r>
    </w:p>
    <w:p w:rsidR="00A46D68" w:rsidRDefault="00A46D68" w:rsidP="00A46D68">
      <w:pPr>
        <w:spacing w:after="120" w:line="440" w:lineRule="exact"/>
        <w:ind w:firstLineChars="200" w:firstLine="480"/>
        <w:rPr>
          <w:rFonts w:ascii="宋体" w:hAnsi="宋体"/>
        </w:rPr>
      </w:pPr>
      <w:r>
        <w:rPr>
          <w:rFonts w:ascii="宋体" w:hAnsi="宋体" w:hint="eastAsia"/>
        </w:rPr>
        <w:t>8.5.2供应商的报价均超过了采购人上限价或采购预算，采购人不能支付的；</w:t>
      </w:r>
    </w:p>
    <w:p w:rsidR="00A46D68" w:rsidRDefault="00A46D68" w:rsidP="00A46D68">
      <w:pPr>
        <w:spacing w:after="120" w:line="440" w:lineRule="exact"/>
        <w:ind w:firstLineChars="200" w:firstLine="480"/>
        <w:rPr>
          <w:rFonts w:ascii="宋体" w:hAnsi="宋体"/>
        </w:rPr>
      </w:pPr>
      <w:r>
        <w:rPr>
          <w:rFonts w:ascii="宋体" w:hAnsi="宋体" w:hint="eastAsia"/>
        </w:rPr>
        <w:t>8.5.3出现影响采购公正的违法、违规行为的。</w:t>
      </w:r>
    </w:p>
    <w:p w:rsidR="00A46D68" w:rsidRDefault="00A46D68" w:rsidP="00A46D68">
      <w:pPr>
        <w:spacing w:after="120" w:line="440" w:lineRule="exact"/>
        <w:ind w:firstLineChars="200" w:firstLine="480"/>
        <w:rPr>
          <w:rFonts w:ascii="宋体" w:hAnsi="宋体"/>
        </w:rPr>
      </w:pPr>
      <w:r>
        <w:rPr>
          <w:rFonts w:ascii="宋体" w:hAnsi="宋体" w:hint="eastAsia"/>
        </w:rPr>
        <w:t>8.6 采购人不向供应商解释未中标的原因，不退还</w:t>
      </w:r>
      <w:r w:rsidR="00981641">
        <w:rPr>
          <w:rFonts w:ascii="宋体" w:hAnsi="宋体" w:hint="eastAsia"/>
        </w:rPr>
        <w:t>采购响应</w:t>
      </w:r>
      <w:r>
        <w:rPr>
          <w:rFonts w:ascii="宋体" w:hAnsi="宋体" w:hint="eastAsia"/>
        </w:rPr>
        <w:t>文件。</w:t>
      </w:r>
    </w:p>
    <w:p w:rsidR="00A46D68" w:rsidRDefault="00A46D68" w:rsidP="00A46D68">
      <w:pPr>
        <w:spacing w:after="120" w:line="440" w:lineRule="exact"/>
        <w:ind w:firstLineChars="197" w:firstLine="473"/>
        <w:rPr>
          <w:rFonts w:ascii="宋体" w:hAnsi="宋体"/>
        </w:rPr>
      </w:pPr>
      <w:r>
        <w:rPr>
          <w:rFonts w:ascii="宋体" w:hAnsi="宋体" w:hint="eastAsia"/>
        </w:rPr>
        <w:t>8.7</w:t>
      </w:r>
      <w:r w:rsidR="002555BC">
        <w:rPr>
          <w:rFonts w:ascii="宋体" w:hAnsi="宋体" w:hint="eastAsia"/>
        </w:rPr>
        <w:t>采购响应</w:t>
      </w:r>
      <w:r>
        <w:rPr>
          <w:rFonts w:ascii="宋体" w:hAnsi="宋体" w:hint="eastAsia"/>
        </w:rPr>
        <w:t>文件有下列情况之一，经认定属未实质性响应采购文件的，将视为无效：</w:t>
      </w:r>
    </w:p>
    <w:p w:rsidR="00A46D68" w:rsidRDefault="00A46D68" w:rsidP="00A46D68">
      <w:pPr>
        <w:spacing w:after="120" w:line="440" w:lineRule="exact"/>
        <w:ind w:firstLineChars="200" w:firstLine="480"/>
        <w:rPr>
          <w:rFonts w:ascii="宋体" w:hAnsi="宋体"/>
        </w:rPr>
      </w:pPr>
      <w:r>
        <w:rPr>
          <w:rFonts w:ascii="宋体" w:hAnsi="宋体" w:hint="eastAsia"/>
        </w:rPr>
        <w:t>8.7.1</w:t>
      </w:r>
      <w:r w:rsidR="002555BC">
        <w:rPr>
          <w:rFonts w:ascii="宋体" w:hAnsi="宋体" w:hint="eastAsia"/>
        </w:rPr>
        <w:t>采购响应</w:t>
      </w:r>
      <w:r>
        <w:rPr>
          <w:rFonts w:ascii="宋体" w:hAnsi="宋体" w:hint="eastAsia"/>
        </w:rPr>
        <w:t>文件正本或正本的开标一览表（报价表）未加盖供应商公章的；</w:t>
      </w:r>
    </w:p>
    <w:p w:rsidR="00A46D68" w:rsidRDefault="00A46D68" w:rsidP="00A46D68">
      <w:pPr>
        <w:spacing w:after="120" w:line="440" w:lineRule="exact"/>
        <w:ind w:firstLineChars="200" w:firstLine="480"/>
        <w:rPr>
          <w:rFonts w:ascii="宋体" w:hAnsi="宋体"/>
        </w:rPr>
      </w:pPr>
      <w:r>
        <w:rPr>
          <w:rFonts w:ascii="宋体" w:hAnsi="宋体" w:hint="eastAsia"/>
        </w:rPr>
        <w:t>8.7.2 未按采购文件规定填写，内容不全或关键字迹模糊、无法辨认的；</w:t>
      </w:r>
    </w:p>
    <w:p w:rsidR="00A46D68" w:rsidRDefault="00A46D68" w:rsidP="00A46D68">
      <w:pPr>
        <w:spacing w:after="120" w:line="440" w:lineRule="exact"/>
        <w:ind w:firstLineChars="200" w:firstLine="480"/>
        <w:rPr>
          <w:rFonts w:ascii="宋体" w:hAnsi="宋体"/>
        </w:rPr>
      </w:pPr>
      <w:r>
        <w:rPr>
          <w:rFonts w:ascii="宋体" w:hAnsi="宋体" w:hint="eastAsia"/>
        </w:rPr>
        <w:t>8.7.3 供应商递交两份或多份内容不同的</w:t>
      </w:r>
      <w:r w:rsidR="002555BC">
        <w:rPr>
          <w:rFonts w:ascii="宋体" w:hAnsi="宋体" w:hint="eastAsia"/>
        </w:rPr>
        <w:t>采购响应</w:t>
      </w:r>
      <w:r>
        <w:rPr>
          <w:rFonts w:ascii="宋体" w:hAnsi="宋体" w:hint="eastAsia"/>
        </w:rPr>
        <w:t>文件，或在一份</w:t>
      </w:r>
      <w:r w:rsidR="002555BC">
        <w:rPr>
          <w:rFonts w:ascii="宋体" w:hAnsi="宋体" w:hint="eastAsia"/>
        </w:rPr>
        <w:t>采购响应</w:t>
      </w:r>
      <w:r>
        <w:rPr>
          <w:rFonts w:ascii="宋体" w:hAnsi="宋体" w:hint="eastAsia"/>
        </w:rPr>
        <w:t>文件中对同一</w:t>
      </w:r>
      <w:r w:rsidR="00981641">
        <w:rPr>
          <w:rFonts w:ascii="宋体" w:hAnsi="宋体" w:hint="eastAsia"/>
        </w:rPr>
        <w:t>采购</w:t>
      </w:r>
      <w:r>
        <w:rPr>
          <w:rFonts w:ascii="宋体" w:hAnsi="宋体" w:hint="eastAsia"/>
        </w:rPr>
        <w:t>项目报有两个或多个报价，且未声明哪一个有效；</w:t>
      </w:r>
    </w:p>
    <w:p w:rsidR="00A46D68" w:rsidRDefault="00A46D68" w:rsidP="00A46D68">
      <w:pPr>
        <w:spacing w:after="120" w:line="440" w:lineRule="exact"/>
        <w:ind w:firstLineChars="200" w:firstLine="480"/>
        <w:rPr>
          <w:rFonts w:ascii="宋体" w:hAnsi="宋体"/>
        </w:rPr>
      </w:pPr>
      <w:r>
        <w:rPr>
          <w:rFonts w:ascii="宋体" w:hAnsi="宋体" w:hint="eastAsia"/>
        </w:rPr>
        <w:t>8.7.4 供应商名称或组织机构与资格预审时不一致的；</w:t>
      </w:r>
    </w:p>
    <w:p w:rsidR="00A46D68" w:rsidRDefault="00A46D68" w:rsidP="00A46D68">
      <w:pPr>
        <w:spacing w:after="120" w:line="440" w:lineRule="exact"/>
        <w:ind w:firstLineChars="200" w:firstLine="480"/>
        <w:rPr>
          <w:rFonts w:ascii="宋体" w:hAnsi="宋体"/>
        </w:rPr>
      </w:pPr>
      <w:r>
        <w:rPr>
          <w:rFonts w:ascii="宋体" w:hAnsi="宋体" w:hint="eastAsia"/>
        </w:rPr>
        <w:t>8.7.</w:t>
      </w:r>
      <w:r w:rsidR="002555BC">
        <w:rPr>
          <w:rFonts w:ascii="宋体" w:hAnsi="宋体" w:hint="eastAsia"/>
        </w:rPr>
        <w:t>5</w:t>
      </w:r>
      <w:r>
        <w:rPr>
          <w:rFonts w:ascii="宋体" w:hAnsi="宋体" w:hint="eastAsia"/>
        </w:rPr>
        <w:t xml:space="preserve"> </w:t>
      </w:r>
      <w:r w:rsidR="004668D0">
        <w:rPr>
          <w:rFonts w:ascii="宋体" w:hAnsi="宋体" w:hint="eastAsia"/>
        </w:rPr>
        <w:t>采购响应</w:t>
      </w:r>
      <w:r>
        <w:rPr>
          <w:rFonts w:ascii="宋体" w:hAnsi="宋体" w:hint="eastAsia"/>
        </w:rPr>
        <w:t>文件未按采购文件要求封装、提交的。</w:t>
      </w:r>
    </w:p>
    <w:p w:rsidR="00A46D68" w:rsidRDefault="00A46D68" w:rsidP="00A46D68">
      <w:pPr>
        <w:spacing w:after="120" w:line="440" w:lineRule="exact"/>
        <w:ind w:firstLineChars="200" w:firstLine="480"/>
        <w:rPr>
          <w:rFonts w:ascii="宋体" w:hAnsi="宋体"/>
        </w:rPr>
      </w:pPr>
      <w:r>
        <w:rPr>
          <w:rFonts w:ascii="宋体" w:hAnsi="宋体" w:hint="eastAsia"/>
        </w:rPr>
        <w:lastRenderedPageBreak/>
        <w:t>8.7.</w:t>
      </w:r>
      <w:r w:rsidR="002555BC">
        <w:rPr>
          <w:rFonts w:ascii="宋体" w:hAnsi="宋体" w:hint="eastAsia"/>
        </w:rPr>
        <w:t>6</w:t>
      </w:r>
      <w:r>
        <w:rPr>
          <w:rFonts w:ascii="宋体" w:hAnsi="宋体" w:hint="eastAsia"/>
        </w:rPr>
        <w:t xml:space="preserve"> 不具备采购文件中规定资格要求或未按采购文件要求提供资格、资信证明文件的。</w:t>
      </w:r>
    </w:p>
    <w:p w:rsidR="00A46D68" w:rsidRDefault="00A46D68" w:rsidP="00A46D68">
      <w:pPr>
        <w:spacing w:after="120" w:line="440" w:lineRule="exact"/>
        <w:ind w:firstLineChars="200" w:firstLine="480"/>
        <w:rPr>
          <w:rFonts w:ascii="宋体" w:hAnsi="宋体"/>
        </w:rPr>
      </w:pPr>
      <w:r>
        <w:rPr>
          <w:rFonts w:ascii="宋体" w:hAnsi="宋体" w:hint="eastAsia"/>
        </w:rPr>
        <w:t>8.7.</w:t>
      </w:r>
      <w:r w:rsidR="002555BC">
        <w:rPr>
          <w:rFonts w:ascii="宋体" w:hAnsi="宋体" w:hint="eastAsia"/>
        </w:rPr>
        <w:t>7</w:t>
      </w:r>
      <w:r>
        <w:rPr>
          <w:rFonts w:ascii="宋体" w:hAnsi="宋体" w:hint="eastAsia"/>
        </w:rPr>
        <w:t xml:space="preserve"> 不符合法律、法规和采购文件中规定的其他实质性要求的。</w:t>
      </w:r>
    </w:p>
    <w:p w:rsidR="00A46D68" w:rsidRPr="003D05F2" w:rsidRDefault="00A46D68" w:rsidP="003D05F2">
      <w:pPr>
        <w:pStyle w:val="1"/>
        <w:keepLines w:val="0"/>
        <w:numPr>
          <w:ilvl w:val="0"/>
          <w:numId w:val="0"/>
        </w:numPr>
        <w:tabs>
          <w:tab w:val="left" w:pos="851"/>
        </w:tabs>
        <w:snapToGrid/>
        <w:spacing w:afterLines="0" w:line="440" w:lineRule="exact"/>
        <w:rPr>
          <w:rFonts w:ascii="宋体" w:eastAsia="宋体" w:hAnsi="宋体"/>
          <w:b/>
          <w:kern w:val="28"/>
          <w:sz w:val="28"/>
        </w:rPr>
      </w:pPr>
      <w:bookmarkStart w:id="13" w:name="_Toc492995195"/>
      <w:r w:rsidRPr="003D05F2">
        <w:rPr>
          <w:rFonts w:ascii="宋体" w:eastAsia="宋体" w:hAnsi="宋体" w:hint="eastAsia"/>
          <w:b/>
          <w:kern w:val="28"/>
          <w:sz w:val="28"/>
        </w:rPr>
        <w:t>九、</w:t>
      </w:r>
      <w:r w:rsidR="004668D0">
        <w:rPr>
          <w:rFonts w:ascii="宋体" w:eastAsia="宋体" w:hAnsi="宋体" w:hint="eastAsia"/>
          <w:b/>
          <w:kern w:val="28"/>
          <w:sz w:val="28"/>
        </w:rPr>
        <w:t>响应</w:t>
      </w:r>
      <w:r w:rsidRPr="003D05F2">
        <w:rPr>
          <w:rFonts w:ascii="宋体" w:eastAsia="宋体" w:hAnsi="宋体" w:hint="eastAsia"/>
          <w:b/>
          <w:kern w:val="28"/>
          <w:sz w:val="28"/>
        </w:rPr>
        <w:t>截止时间、开标时间及地点</w:t>
      </w:r>
      <w:bookmarkEnd w:id="12"/>
      <w:bookmarkEnd w:id="13"/>
    </w:p>
    <w:p w:rsidR="00A46D68" w:rsidRDefault="00A46D68" w:rsidP="00A46D68">
      <w:pPr>
        <w:spacing w:after="120" w:line="400" w:lineRule="exact"/>
        <w:ind w:firstLineChars="200" w:firstLine="480"/>
        <w:rPr>
          <w:rFonts w:ascii="宋体" w:hAnsi="宋体"/>
        </w:rPr>
      </w:pPr>
      <w:r>
        <w:rPr>
          <w:rFonts w:ascii="宋体" w:hAnsi="宋体" w:hint="eastAsia"/>
        </w:rPr>
        <w:t>9.1</w:t>
      </w:r>
      <w:r w:rsidR="004668D0">
        <w:rPr>
          <w:rFonts w:ascii="宋体" w:hAnsi="宋体" w:hint="eastAsia"/>
          <w:b/>
        </w:rPr>
        <w:t>响应</w:t>
      </w:r>
      <w:r>
        <w:rPr>
          <w:rFonts w:ascii="宋体" w:hAnsi="宋体" w:hint="eastAsia"/>
          <w:b/>
        </w:rPr>
        <w:t>截止时间</w:t>
      </w:r>
      <w:r>
        <w:rPr>
          <w:rFonts w:ascii="宋体" w:hAnsi="宋体" w:hint="eastAsia"/>
        </w:rPr>
        <w:t>：另行通知。</w:t>
      </w:r>
    </w:p>
    <w:p w:rsidR="00A46D68" w:rsidRDefault="00A46D68" w:rsidP="00A46D68">
      <w:pPr>
        <w:spacing w:after="120" w:line="400" w:lineRule="exact"/>
        <w:ind w:firstLineChars="200" w:firstLine="480"/>
        <w:rPr>
          <w:rFonts w:ascii="宋体" w:hAnsi="宋体"/>
        </w:rPr>
      </w:pPr>
      <w:r>
        <w:rPr>
          <w:rFonts w:ascii="宋体" w:hAnsi="宋体" w:hint="eastAsia"/>
        </w:rPr>
        <w:t>9.2</w:t>
      </w:r>
      <w:r w:rsidR="004668D0">
        <w:rPr>
          <w:rFonts w:ascii="宋体" w:hAnsi="宋体" w:hint="eastAsia"/>
          <w:b/>
        </w:rPr>
        <w:t>商谈</w:t>
      </w:r>
      <w:r>
        <w:rPr>
          <w:rFonts w:ascii="宋体" w:hAnsi="宋体" w:hint="eastAsia"/>
          <w:b/>
        </w:rPr>
        <w:t>时间</w:t>
      </w:r>
      <w:r>
        <w:rPr>
          <w:rFonts w:ascii="宋体" w:hAnsi="宋体" w:hint="eastAsia"/>
        </w:rPr>
        <w:t>：另行通知。</w:t>
      </w:r>
    </w:p>
    <w:p w:rsidR="00A46D68" w:rsidRDefault="00A46D68" w:rsidP="00A46D68">
      <w:pPr>
        <w:spacing w:after="120" w:line="460" w:lineRule="exact"/>
        <w:ind w:firstLineChars="200" w:firstLine="480"/>
        <w:rPr>
          <w:rFonts w:ascii="宋体" w:hAnsi="宋体"/>
        </w:rPr>
      </w:pPr>
      <w:r>
        <w:rPr>
          <w:rFonts w:ascii="宋体" w:hAnsi="宋体" w:hint="eastAsia"/>
        </w:rPr>
        <w:t>9.3</w:t>
      </w:r>
      <w:r w:rsidR="004668D0">
        <w:rPr>
          <w:rFonts w:ascii="宋体" w:hAnsi="宋体" w:hint="eastAsia"/>
          <w:b/>
        </w:rPr>
        <w:t>商谈</w:t>
      </w:r>
      <w:r>
        <w:rPr>
          <w:rFonts w:ascii="宋体" w:hAnsi="宋体" w:hint="eastAsia"/>
          <w:b/>
        </w:rPr>
        <w:t>地点</w:t>
      </w:r>
      <w:r>
        <w:rPr>
          <w:rFonts w:ascii="宋体" w:hAnsi="宋体" w:hint="eastAsia"/>
        </w:rPr>
        <w:t>：</w:t>
      </w:r>
      <w:r>
        <w:rPr>
          <w:rFonts w:ascii="宋体" w:hint="eastAsia"/>
          <w:kern w:val="16"/>
        </w:rPr>
        <w:t>绍兴第二医院</w:t>
      </w:r>
    </w:p>
    <w:p w:rsidR="00A46D68" w:rsidRDefault="00A46D68" w:rsidP="00A46D68">
      <w:pPr>
        <w:spacing w:after="120" w:line="460" w:lineRule="exact"/>
        <w:ind w:firstLineChars="200" w:firstLine="480"/>
        <w:rPr>
          <w:rFonts w:ascii="宋体" w:hAnsi="宋体"/>
        </w:rPr>
      </w:pPr>
      <w:r>
        <w:rPr>
          <w:rFonts w:ascii="宋体" w:hAnsi="宋体" w:hint="eastAsia"/>
        </w:rPr>
        <w:t>9.4</w:t>
      </w:r>
      <w:r w:rsidR="002555BC">
        <w:rPr>
          <w:rFonts w:ascii="宋体" w:hAnsi="宋体" w:hint="eastAsia"/>
        </w:rPr>
        <w:t>采购</w:t>
      </w:r>
      <w:r>
        <w:rPr>
          <w:rFonts w:ascii="宋体" w:hAnsi="宋体" w:hint="eastAsia"/>
        </w:rPr>
        <w:t>人在</w:t>
      </w:r>
      <w:r w:rsidR="002555BC">
        <w:rPr>
          <w:rFonts w:ascii="宋体" w:hAnsi="宋体" w:hint="eastAsia"/>
        </w:rPr>
        <w:t>响应</w:t>
      </w:r>
      <w:r>
        <w:rPr>
          <w:rFonts w:ascii="宋体" w:hAnsi="宋体" w:hint="eastAsia"/>
        </w:rPr>
        <w:t>截止时间以后收到的任何</w:t>
      </w:r>
      <w:r w:rsidR="002555BC">
        <w:rPr>
          <w:rFonts w:ascii="宋体" w:hAnsi="宋体" w:hint="eastAsia"/>
        </w:rPr>
        <w:t>采购响应</w:t>
      </w:r>
      <w:r>
        <w:rPr>
          <w:rFonts w:ascii="宋体" w:hAnsi="宋体" w:hint="eastAsia"/>
        </w:rPr>
        <w:t>文件，将予以拒绝，并原封退回</w:t>
      </w:r>
      <w:r w:rsidR="002555BC">
        <w:rPr>
          <w:rFonts w:ascii="宋体" w:hAnsi="宋体" w:hint="eastAsia"/>
        </w:rPr>
        <w:t>供应商</w:t>
      </w:r>
      <w:r>
        <w:rPr>
          <w:rFonts w:ascii="宋体" w:hAnsi="宋体" w:hint="eastAsia"/>
        </w:rPr>
        <w:t>。</w:t>
      </w:r>
    </w:p>
    <w:p w:rsidR="00A46D68" w:rsidRPr="003D05F2" w:rsidRDefault="00A46D68" w:rsidP="003D05F2">
      <w:pPr>
        <w:pStyle w:val="1"/>
        <w:keepLines w:val="0"/>
        <w:numPr>
          <w:ilvl w:val="0"/>
          <w:numId w:val="0"/>
        </w:numPr>
        <w:tabs>
          <w:tab w:val="left" w:pos="851"/>
        </w:tabs>
        <w:snapToGrid/>
        <w:spacing w:afterLines="0" w:line="440" w:lineRule="exact"/>
        <w:rPr>
          <w:rFonts w:ascii="宋体" w:eastAsia="宋体" w:hAnsi="宋体"/>
          <w:b/>
          <w:kern w:val="28"/>
          <w:sz w:val="28"/>
        </w:rPr>
      </w:pPr>
      <w:bookmarkStart w:id="14" w:name="_Toc270683963"/>
      <w:bookmarkStart w:id="15" w:name="_Toc492995196"/>
      <w:r w:rsidRPr="003D05F2">
        <w:rPr>
          <w:rFonts w:ascii="宋体" w:eastAsia="宋体" w:hAnsi="宋体" w:hint="eastAsia"/>
          <w:b/>
          <w:kern w:val="28"/>
          <w:sz w:val="28"/>
        </w:rPr>
        <w:t>十、其他事项</w:t>
      </w:r>
      <w:bookmarkEnd w:id="14"/>
      <w:bookmarkEnd w:id="15"/>
    </w:p>
    <w:p w:rsidR="00A46D68" w:rsidRDefault="00A46D68" w:rsidP="00A46D68">
      <w:pPr>
        <w:pStyle w:val="ad"/>
        <w:spacing w:before="240" w:after="120" w:line="440" w:lineRule="exact"/>
        <w:ind w:firstLineChars="200" w:firstLine="480"/>
        <w:rPr>
          <w:rFonts w:hAnsi="宋体"/>
          <w:szCs w:val="24"/>
        </w:rPr>
      </w:pPr>
      <w:r>
        <w:rPr>
          <w:rFonts w:hAnsi="宋体" w:hint="eastAsia"/>
          <w:szCs w:val="24"/>
        </w:rPr>
        <w:t>10.1本标文未尽事宜，另行以书面形式补充说明，并按照招投标法的基本原则和精神执行。</w:t>
      </w:r>
    </w:p>
    <w:p w:rsidR="001F24F0" w:rsidRDefault="00A46D68" w:rsidP="001F24F0">
      <w:pPr>
        <w:spacing w:after="120" w:line="460" w:lineRule="exact"/>
        <w:ind w:firstLineChars="200" w:firstLine="480"/>
      </w:pPr>
      <w:r>
        <w:rPr>
          <w:rFonts w:hint="eastAsia"/>
        </w:rPr>
        <w:t>10.2</w:t>
      </w:r>
      <w:r>
        <w:rPr>
          <w:rFonts w:hint="eastAsia"/>
        </w:rPr>
        <w:t>凡已办理报名手续并参加开标会的</w:t>
      </w:r>
      <w:r w:rsidR="002555BC">
        <w:rPr>
          <w:rFonts w:hint="eastAsia"/>
        </w:rPr>
        <w:t>供应商</w:t>
      </w:r>
      <w:r>
        <w:rPr>
          <w:rFonts w:hint="eastAsia"/>
        </w:rPr>
        <w:t>，均视同对本标文及评标办法的认可，无异议。</w:t>
      </w:r>
    </w:p>
    <w:p w:rsidR="00A46D68" w:rsidRPr="001F24F0" w:rsidRDefault="00555D8F" w:rsidP="001F24F0">
      <w:pPr>
        <w:spacing w:after="120" w:line="460" w:lineRule="exact"/>
        <w:ind w:firstLineChars="200" w:firstLine="480"/>
        <w:jc w:val="right"/>
        <w:rPr>
          <w:rFonts w:ascii="宋体" w:hAnsi="宋体"/>
        </w:rPr>
      </w:pPr>
      <w:r>
        <w:rPr>
          <w:rFonts w:hint="eastAsia"/>
        </w:rPr>
        <w:t xml:space="preserve">                         </w:t>
      </w:r>
    </w:p>
    <w:p w:rsidR="00E02E31" w:rsidRDefault="001F24F0" w:rsidP="00E02E31">
      <w:pPr>
        <w:spacing w:after="120" w:line="460" w:lineRule="exact"/>
        <w:ind w:right="960" w:firstLineChars="800" w:firstLine="1920"/>
        <w:rPr>
          <w:rFonts w:ascii="宋体" w:hAnsi="宋体"/>
        </w:rPr>
      </w:pPr>
      <w:r w:rsidRPr="001F24F0">
        <w:rPr>
          <w:rFonts w:ascii="宋体" w:hAnsi="宋体" w:hint="eastAsia"/>
        </w:rPr>
        <w:t xml:space="preserve">   </w:t>
      </w:r>
      <w:r w:rsidR="00E02E31">
        <w:rPr>
          <w:rFonts w:ascii="宋体" w:hAnsi="宋体" w:hint="eastAsia"/>
        </w:rPr>
        <w:t xml:space="preserve">                       </w:t>
      </w:r>
      <w:r w:rsidR="00A46D68" w:rsidRPr="001F24F0">
        <w:rPr>
          <w:rFonts w:ascii="宋体" w:hAnsi="宋体" w:hint="eastAsia"/>
        </w:rPr>
        <w:t>绍兴</w:t>
      </w:r>
      <w:r w:rsidR="00E02E31">
        <w:rPr>
          <w:rFonts w:ascii="宋体" w:hAnsi="宋体" w:hint="eastAsia"/>
        </w:rPr>
        <w:t>市柯桥区妇幼保健院</w:t>
      </w:r>
    </w:p>
    <w:p w:rsidR="00EC45AE" w:rsidRPr="00627EB3" w:rsidRDefault="00A46D68" w:rsidP="00E02E31">
      <w:pPr>
        <w:spacing w:after="120" w:line="460" w:lineRule="exact"/>
        <w:ind w:right="960" w:firstLineChars="2400" w:firstLine="5760"/>
        <w:rPr>
          <w:rFonts w:ascii="宋体" w:hAnsi="宋体"/>
        </w:rPr>
      </w:pPr>
      <w:r w:rsidRPr="00627EB3">
        <w:rPr>
          <w:rFonts w:ascii="宋体" w:hAnsi="宋体" w:hint="eastAsia"/>
        </w:rPr>
        <w:t>20</w:t>
      </w:r>
      <w:r w:rsidR="00E02E31">
        <w:rPr>
          <w:rFonts w:ascii="宋体" w:hAnsi="宋体" w:hint="eastAsia"/>
        </w:rPr>
        <w:t>20</w:t>
      </w:r>
      <w:r w:rsidRPr="00627EB3">
        <w:rPr>
          <w:rFonts w:ascii="宋体" w:hAnsi="宋体" w:hint="eastAsia"/>
        </w:rPr>
        <w:t>年</w:t>
      </w:r>
      <w:r w:rsidR="0001168B">
        <w:rPr>
          <w:rFonts w:ascii="宋体" w:hAnsi="宋体" w:hint="eastAsia"/>
        </w:rPr>
        <w:t>2</w:t>
      </w:r>
      <w:r w:rsidRPr="00627EB3">
        <w:rPr>
          <w:rFonts w:ascii="宋体" w:hAnsi="宋体" w:hint="eastAsia"/>
        </w:rPr>
        <w:t>月</w:t>
      </w:r>
      <w:r w:rsidR="0001168B">
        <w:rPr>
          <w:rFonts w:ascii="宋体" w:hAnsi="宋体" w:hint="eastAsia"/>
        </w:rPr>
        <w:t>28</w:t>
      </w:r>
      <w:r w:rsidRPr="00627EB3">
        <w:rPr>
          <w:rFonts w:ascii="宋体" w:hAnsi="宋体" w:hint="eastAsia"/>
        </w:rPr>
        <w:t>日</w:t>
      </w:r>
      <w:bookmarkStart w:id="16" w:name="_Toc492995197"/>
      <w:bookmarkStart w:id="17" w:name="_Toc8424"/>
    </w:p>
    <w:p w:rsidR="00EC45AE" w:rsidRDefault="00EC45AE" w:rsidP="00EC45AE">
      <w:pPr>
        <w:pStyle w:val="a0"/>
        <w:spacing w:after="120"/>
        <w:ind w:firstLine="480"/>
      </w:pPr>
    </w:p>
    <w:p w:rsidR="00627EB3" w:rsidRDefault="00627EB3" w:rsidP="00EC45AE">
      <w:pPr>
        <w:pStyle w:val="a0"/>
        <w:spacing w:after="120"/>
        <w:ind w:firstLine="480"/>
      </w:pPr>
    </w:p>
    <w:p w:rsidR="001F24F0" w:rsidRDefault="001F24F0" w:rsidP="00EC45AE">
      <w:pPr>
        <w:pStyle w:val="a0"/>
        <w:spacing w:after="120"/>
        <w:ind w:firstLine="480"/>
      </w:pPr>
    </w:p>
    <w:p w:rsidR="001F24F0" w:rsidRDefault="001F24F0" w:rsidP="00EC45AE">
      <w:pPr>
        <w:pStyle w:val="a0"/>
        <w:spacing w:after="120"/>
        <w:ind w:firstLine="480"/>
      </w:pPr>
    </w:p>
    <w:p w:rsidR="00AE3BD5" w:rsidRDefault="00AE3BD5" w:rsidP="00EC45AE">
      <w:pPr>
        <w:pStyle w:val="a0"/>
        <w:spacing w:after="120"/>
        <w:ind w:firstLine="480"/>
      </w:pPr>
    </w:p>
    <w:p w:rsidR="00AE3BD5" w:rsidRDefault="00AE3BD5" w:rsidP="00EC45AE">
      <w:pPr>
        <w:pStyle w:val="a0"/>
        <w:spacing w:after="120"/>
        <w:ind w:firstLine="480"/>
      </w:pPr>
    </w:p>
    <w:p w:rsidR="00AE3BD5" w:rsidRDefault="00AE3BD5" w:rsidP="00EC45AE">
      <w:pPr>
        <w:pStyle w:val="a0"/>
        <w:spacing w:after="120"/>
        <w:ind w:firstLine="480"/>
      </w:pPr>
    </w:p>
    <w:p w:rsidR="00AE3BD5" w:rsidRDefault="00AE3BD5" w:rsidP="00EC45AE">
      <w:pPr>
        <w:pStyle w:val="a0"/>
        <w:spacing w:after="120"/>
        <w:ind w:firstLine="480"/>
      </w:pPr>
    </w:p>
    <w:p w:rsidR="00AE3BD5" w:rsidRDefault="00AE3BD5" w:rsidP="00EC45AE">
      <w:pPr>
        <w:pStyle w:val="a0"/>
        <w:spacing w:after="120"/>
        <w:ind w:firstLine="480"/>
      </w:pPr>
    </w:p>
    <w:p w:rsidR="00AE3BD5" w:rsidRDefault="00AE3BD5" w:rsidP="00EC45AE">
      <w:pPr>
        <w:pStyle w:val="a0"/>
        <w:spacing w:after="120"/>
        <w:ind w:firstLine="480"/>
      </w:pPr>
    </w:p>
    <w:p w:rsidR="00AE3BD5" w:rsidRDefault="00AE3BD5" w:rsidP="00EC45AE">
      <w:pPr>
        <w:pStyle w:val="a0"/>
        <w:spacing w:after="120"/>
        <w:ind w:firstLine="480"/>
      </w:pPr>
    </w:p>
    <w:p w:rsidR="00AE3BD5" w:rsidRDefault="00AE3BD5" w:rsidP="00EC45AE">
      <w:pPr>
        <w:pStyle w:val="a0"/>
        <w:spacing w:after="120"/>
        <w:ind w:firstLine="480"/>
      </w:pPr>
    </w:p>
    <w:p w:rsidR="00AE3BD5" w:rsidRDefault="00AE3BD5" w:rsidP="00EC45AE">
      <w:pPr>
        <w:pStyle w:val="a0"/>
        <w:spacing w:after="120"/>
        <w:ind w:firstLine="480"/>
      </w:pPr>
    </w:p>
    <w:p w:rsidR="00AE3BD5" w:rsidRDefault="00AE3BD5" w:rsidP="00EC45AE">
      <w:pPr>
        <w:pStyle w:val="a0"/>
        <w:spacing w:after="120"/>
        <w:ind w:firstLine="480"/>
      </w:pPr>
    </w:p>
    <w:p w:rsidR="00AE3BD5" w:rsidRDefault="00AE3BD5" w:rsidP="00EC45AE">
      <w:pPr>
        <w:pStyle w:val="a0"/>
        <w:spacing w:after="120"/>
        <w:ind w:firstLine="480"/>
      </w:pPr>
    </w:p>
    <w:p w:rsidR="00AE3BD5" w:rsidRDefault="00AE3BD5" w:rsidP="00EC45AE">
      <w:pPr>
        <w:pStyle w:val="a0"/>
        <w:spacing w:after="120"/>
        <w:ind w:firstLine="480"/>
      </w:pPr>
    </w:p>
    <w:p w:rsidR="00AE3BD5" w:rsidRDefault="00AE3BD5" w:rsidP="00EC45AE">
      <w:pPr>
        <w:pStyle w:val="a0"/>
        <w:spacing w:after="120"/>
        <w:ind w:firstLine="480"/>
      </w:pPr>
    </w:p>
    <w:p w:rsidR="00AE3BD5" w:rsidRDefault="00AE3BD5" w:rsidP="00EC45AE">
      <w:pPr>
        <w:pStyle w:val="a0"/>
        <w:spacing w:after="120"/>
        <w:ind w:firstLine="480"/>
      </w:pPr>
    </w:p>
    <w:p w:rsidR="00AE3BD5" w:rsidRDefault="00AE3BD5" w:rsidP="00EC45AE">
      <w:pPr>
        <w:pStyle w:val="a0"/>
        <w:spacing w:after="120"/>
        <w:ind w:firstLine="480"/>
      </w:pPr>
    </w:p>
    <w:p w:rsidR="00541609" w:rsidRDefault="00541609" w:rsidP="00EC45AE">
      <w:pPr>
        <w:pStyle w:val="a0"/>
        <w:spacing w:after="120"/>
        <w:ind w:firstLine="480"/>
      </w:pPr>
    </w:p>
    <w:p w:rsidR="00541609" w:rsidRDefault="00541609" w:rsidP="00EC45AE">
      <w:pPr>
        <w:pStyle w:val="a0"/>
        <w:spacing w:after="120"/>
        <w:ind w:firstLine="480"/>
      </w:pPr>
    </w:p>
    <w:p w:rsidR="00AE3BD5" w:rsidRDefault="00AE3BD5" w:rsidP="00EC45AE">
      <w:pPr>
        <w:pStyle w:val="a0"/>
        <w:spacing w:after="120"/>
        <w:ind w:firstLine="480"/>
      </w:pPr>
    </w:p>
    <w:p w:rsidR="001F24F0" w:rsidRPr="00EC45AE" w:rsidRDefault="001F24F0" w:rsidP="00EC45AE">
      <w:pPr>
        <w:pStyle w:val="a0"/>
        <w:spacing w:after="120"/>
        <w:ind w:firstLine="480"/>
      </w:pPr>
    </w:p>
    <w:p w:rsidR="002C3946" w:rsidRDefault="002C3946" w:rsidP="00EC45AE">
      <w:pPr>
        <w:pStyle w:val="1"/>
        <w:numPr>
          <w:ilvl w:val="0"/>
          <w:numId w:val="0"/>
        </w:numPr>
        <w:tabs>
          <w:tab w:val="left" w:pos="851"/>
        </w:tabs>
        <w:spacing w:after="120"/>
        <w:ind w:leftChars="453" w:left="1087"/>
        <w:rPr>
          <w:rFonts w:ascii="宋体" w:eastAsia="宋体" w:hAnsi="宋体"/>
          <w:b/>
          <w:sz w:val="44"/>
          <w:szCs w:val="44"/>
        </w:rPr>
      </w:pPr>
      <w:r>
        <w:rPr>
          <w:rFonts w:ascii="宋体" w:eastAsia="宋体" w:hAnsi="宋体" w:hint="eastAsia"/>
          <w:b/>
          <w:sz w:val="44"/>
          <w:szCs w:val="44"/>
        </w:rPr>
        <w:t>附件一：</w:t>
      </w:r>
      <w:r w:rsidR="00D745D7">
        <w:rPr>
          <w:rFonts w:ascii="宋体" w:eastAsia="宋体" w:hAnsi="宋体" w:hint="eastAsia"/>
          <w:b/>
          <w:sz w:val="44"/>
          <w:szCs w:val="44"/>
        </w:rPr>
        <w:t>响应</w:t>
      </w:r>
      <w:r>
        <w:rPr>
          <w:rFonts w:ascii="宋体" w:eastAsia="宋体" w:hAnsi="宋体" w:hint="eastAsia"/>
          <w:b/>
          <w:sz w:val="44"/>
          <w:szCs w:val="44"/>
        </w:rPr>
        <w:t>函</w:t>
      </w:r>
      <w:bookmarkEnd w:id="16"/>
    </w:p>
    <w:p w:rsidR="00B666B5" w:rsidRPr="00B666B5" w:rsidRDefault="00B666B5" w:rsidP="00B666B5">
      <w:pPr>
        <w:pStyle w:val="a0"/>
        <w:spacing w:after="120"/>
        <w:ind w:firstLine="480"/>
      </w:pPr>
    </w:p>
    <w:p w:rsidR="00B666B5" w:rsidRPr="002C3946" w:rsidRDefault="002C3946" w:rsidP="002C3946">
      <w:pPr>
        <w:widowControl w:val="0"/>
        <w:spacing w:afterLines="0" w:line="500" w:lineRule="exact"/>
        <w:jc w:val="both"/>
        <w:rPr>
          <w:rFonts w:ascii="宋体" w:hAnsi="宋体"/>
          <w:kern w:val="2"/>
          <w:szCs w:val="24"/>
        </w:rPr>
      </w:pPr>
      <w:bookmarkStart w:id="18" w:name="_Toc299421147"/>
      <w:r w:rsidRPr="002C3946">
        <w:rPr>
          <w:rFonts w:ascii="宋体" w:hAnsi="宋体" w:hint="eastAsia"/>
          <w:kern w:val="2"/>
          <w:szCs w:val="24"/>
        </w:rPr>
        <w:t>绍兴</w:t>
      </w:r>
      <w:r w:rsidR="00E02E31">
        <w:rPr>
          <w:rFonts w:ascii="宋体" w:hAnsi="宋体" w:hint="eastAsia"/>
          <w:kern w:val="2"/>
          <w:szCs w:val="24"/>
        </w:rPr>
        <w:t>市柯桥区妇幼保健院</w:t>
      </w:r>
      <w:r w:rsidRPr="002C3946">
        <w:rPr>
          <w:rFonts w:ascii="宋体" w:hAnsi="宋体" w:hint="eastAsia"/>
          <w:kern w:val="2"/>
          <w:szCs w:val="24"/>
        </w:rPr>
        <w:t>：</w:t>
      </w:r>
    </w:p>
    <w:p w:rsidR="002C3946" w:rsidRDefault="002C3946" w:rsidP="002C3946">
      <w:pPr>
        <w:widowControl w:val="0"/>
        <w:spacing w:afterLines="0" w:line="500" w:lineRule="exact"/>
        <w:ind w:firstLineChars="200" w:firstLine="480"/>
        <w:jc w:val="both"/>
        <w:rPr>
          <w:rFonts w:ascii="宋体" w:hAnsi="宋体"/>
          <w:kern w:val="2"/>
          <w:szCs w:val="24"/>
        </w:rPr>
      </w:pPr>
      <w:r w:rsidRPr="002C3946">
        <w:rPr>
          <w:rFonts w:ascii="宋体" w:hAnsi="宋体" w:hint="eastAsia"/>
          <w:kern w:val="2"/>
          <w:szCs w:val="24"/>
        </w:rPr>
        <w:t>我单位认真研究了关于</w:t>
      </w:r>
      <w:r w:rsidR="002E6718">
        <w:rPr>
          <w:rFonts w:ascii="宋体" w:hAnsi="宋体" w:hint="eastAsia"/>
          <w:b/>
          <w:color w:val="000000"/>
          <w:szCs w:val="24"/>
        </w:rPr>
        <w:t>绍兴市柯桥区妇幼保健院DRGS医院质量分析系统</w:t>
      </w:r>
      <w:r w:rsidRPr="002C3946">
        <w:rPr>
          <w:rFonts w:ascii="宋体" w:hAnsi="宋体" w:hint="eastAsia"/>
          <w:kern w:val="2"/>
          <w:szCs w:val="24"/>
        </w:rPr>
        <w:t>的</w:t>
      </w:r>
      <w:r w:rsidR="00D745D7">
        <w:rPr>
          <w:rFonts w:ascii="宋体" w:hAnsi="宋体" w:hint="eastAsia"/>
          <w:kern w:val="2"/>
          <w:szCs w:val="24"/>
        </w:rPr>
        <w:t>采购</w:t>
      </w:r>
      <w:r w:rsidRPr="002C3946">
        <w:rPr>
          <w:rFonts w:ascii="宋体" w:hAnsi="宋体" w:hint="eastAsia"/>
          <w:kern w:val="2"/>
          <w:szCs w:val="24"/>
        </w:rPr>
        <w:t>文件，愿意遵守</w:t>
      </w:r>
      <w:r w:rsidR="00D745D7">
        <w:rPr>
          <w:rFonts w:ascii="宋体" w:hAnsi="宋体" w:hint="eastAsia"/>
          <w:kern w:val="2"/>
          <w:szCs w:val="24"/>
        </w:rPr>
        <w:t>采购</w:t>
      </w:r>
      <w:r w:rsidRPr="002C3946">
        <w:rPr>
          <w:rFonts w:ascii="宋体" w:hAnsi="宋体" w:hint="eastAsia"/>
          <w:kern w:val="2"/>
          <w:szCs w:val="24"/>
        </w:rPr>
        <w:t>文件的所有要求，承担</w:t>
      </w:r>
      <w:r w:rsidR="00D745D7">
        <w:rPr>
          <w:rFonts w:ascii="宋体" w:hAnsi="宋体" w:hint="eastAsia"/>
          <w:kern w:val="2"/>
          <w:szCs w:val="24"/>
        </w:rPr>
        <w:t>采购</w:t>
      </w:r>
      <w:r w:rsidRPr="002C3946">
        <w:rPr>
          <w:rFonts w:ascii="宋体" w:hAnsi="宋体" w:hint="eastAsia"/>
          <w:kern w:val="2"/>
          <w:szCs w:val="24"/>
        </w:rPr>
        <w:t>文件规定的中标单位的全部责任和义务。我单位承诺：</w:t>
      </w:r>
    </w:p>
    <w:p w:rsidR="001F24F0" w:rsidRDefault="002C3946" w:rsidP="002C3946">
      <w:pPr>
        <w:widowControl w:val="0"/>
        <w:spacing w:afterLines="0" w:line="500" w:lineRule="exact"/>
        <w:ind w:firstLineChars="200" w:firstLine="480"/>
        <w:jc w:val="both"/>
        <w:rPr>
          <w:rFonts w:ascii="宋体" w:hAnsi="宋体"/>
          <w:kern w:val="2"/>
          <w:szCs w:val="24"/>
          <w:u w:val="single"/>
        </w:rPr>
      </w:pPr>
      <w:r w:rsidRPr="002C3946">
        <w:rPr>
          <w:rFonts w:ascii="宋体" w:hAnsi="宋体" w:hint="eastAsia"/>
          <w:kern w:val="2"/>
          <w:szCs w:val="24"/>
        </w:rPr>
        <w:t>1、我单位愿意以开标一览表（报价表）所填报的报价承接本采购项目的</w:t>
      </w:r>
      <w:r w:rsidRPr="001F24F0">
        <w:rPr>
          <w:rFonts w:ascii="宋体" w:hAnsi="宋体" w:hint="eastAsia"/>
          <w:kern w:val="2"/>
          <w:szCs w:val="24"/>
          <w:u w:val="single"/>
        </w:rPr>
        <w:t xml:space="preserve"> </w:t>
      </w:r>
      <w:r w:rsidR="001F24F0">
        <w:rPr>
          <w:rFonts w:ascii="宋体" w:hAnsi="宋体" w:hint="eastAsia"/>
          <w:kern w:val="2"/>
          <w:szCs w:val="24"/>
          <w:u w:val="single"/>
        </w:rPr>
        <w:t xml:space="preserve">      </w:t>
      </w:r>
    </w:p>
    <w:p w:rsidR="00B666B5" w:rsidRDefault="002C3946" w:rsidP="002C3946">
      <w:pPr>
        <w:widowControl w:val="0"/>
        <w:spacing w:afterLines="0" w:line="500" w:lineRule="exact"/>
        <w:ind w:firstLineChars="200" w:firstLine="480"/>
        <w:jc w:val="both"/>
        <w:rPr>
          <w:rFonts w:ascii="宋体" w:hAnsi="宋体"/>
          <w:kern w:val="2"/>
          <w:szCs w:val="24"/>
        </w:rPr>
      </w:pPr>
      <w:r w:rsidRPr="001F24F0">
        <w:rPr>
          <w:rFonts w:ascii="宋体" w:hAnsi="宋体" w:hint="eastAsia"/>
          <w:kern w:val="2"/>
          <w:szCs w:val="24"/>
          <w:u w:val="single"/>
        </w:rPr>
        <w:t xml:space="preserve"> </w:t>
      </w:r>
      <w:r w:rsidR="001F24F0">
        <w:rPr>
          <w:rFonts w:ascii="宋体" w:hAnsi="宋体" w:hint="eastAsia"/>
          <w:kern w:val="2"/>
          <w:szCs w:val="24"/>
          <w:u w:val="single"/>
        </w:rPr>
        <w:t xml:space="preserve">  </w:t>
      </w:r>
      <w:r w:rsidRPr="001F24F0">
        <w:rPr>
          <w:rFonts w:ascii="宋体" w:hAnsi="宋体" w:hint="eastAsia"/>
          <w:kern w:val="2"/>
          <w:szCs w:val="24"/>
          <w:u w:val="single"/>
        </w:rPr>
        <w:t xml:space="preserve"> </w:t>
      </w:r>
      <w:r w:rsidRPr="002C3946">
        <w:rPr>
          <w:rFonts w:ascii="宋体" w:hAnsi="宋体" w:hint="eastAsia"/>
          <w:kern w:val="2"/>
          <w:szCs w:val="24"/>
        </w:rPr>
        <w:t>的任务。</w:t>
      </w:r>
    </w:p>
    <w:p w:rsidR="002C3946" w:rsidRPr="002C3946" w:rsidRDefault="002C3946" w:rsidP="002C3946">
      <w:pPr>
        <w:widowControl w:val="0"/>
        <w:spacing w:afterLines="0" w:line="500" w:lineRule="exact"/>
        <w:ind w:firstLineChars="200" w:firstLine="480"/>
        <w:jc w:val="both"/>
        <w:rPr>
          <w:rFonts w:ascii="宋体" w:hAnsi="宋体"/>
          <w:kern w:val="2"/>
          <w:szCs w:val="24"/>
        </w:rPr>
      </w:pPr>
      <w:r w:rsidRPr="002C3946">
        <w:rPr>
          <w:rFonts w:ascii="宋体" w:hAnsi="宋体" w:hint="eastAsia"/>
          <w:kern w:val="2"/>
          <w:szCs w:val="24"/>
        </w:rPr>
        <w:t>2、一旦我单位中标，</w:t>
      </w:r>
      <w:r w:rsidRPr="00B666B5">
        <w:rPr>
          <w:rFonts w:ascii="宋体" w:hAnsi="宋体" w:hint="eastAsia"/>
          <w:kern w:val="2"/>
          <w:szCs w:val="24"/>
          <w:u w:val="single"/>
        </w:rPr>
        <w:t>我们保证按照采购文件的要求，指定专人负责相关工作，力争使相关工作达到规定的要求。</w:t>
      </w:r>
    </w:p>
    <w:p w:rsidR="002C3946" w:rsidRPr="002C3946" w:rsidRDefault="002C3946" w:rsidP="002C3946">
      <w:pPr>
        <w:widowControl w:val="0"/>
        <w:spacing w:afterLines="0" w:line="500" w:lineRule="exact"/>
        <w:ind w:firstLineChars="200" w:firstLine="480"/>
        <w:jc w:val="both"/>
        <w:rPr>
          <w:rFonts w:ascii="宋体" w:hAnsi="宋体"/>
          <w:kern w:val="2"/>
          <w:szCs w:val="24"/>
        </w:rPr>
      </w:pPr>
      <w:r w:rsidRPr="002C3946">
        <w:rPr>
          <w:rFonts w:ascii="宋体" w:hAnsi="宋体" w:hint="eastAsia"/>
          <w:kern w:val="2"/>
          <w:szCs w:val="24"/>
        </w:rPr>
        <w:t>3、我单位同意提供按照采购人可能要求的与其</w:t>
      </w:r>
      <w:r w:rsidR="00E70554">
        <w:rPr>
          <w:rFonts w:ascii="宋体" w:hAnsi="宋体" w:hint="eastAsia"/>
          <w:kern w:val="2"/>
          <w:szCs w:val="24"/>
        </w:rPr>
        <w:t>采购</w:t>
      </w:r>
      <w:r w:rsidRPr="002C3946">
        <w:rPr>
          <w:rFonts w:ascii="宋体" w:hAnsi="宋体" w:hint="eastAsia"/>
          <w:kern w:val="2"/>
          <w:szCs w:val="24"/>
        </w:rPr>
        <w:t>有关的一切数据或资料，完全理解和接受不一定按最低价中标。</w:t>
      </w:r>
    </w:p>
    <w:p w:rsidR="002C3946" w:rsidRPr="002C3946" w:rsidRDefault="002C3946" w:rsidP="002C3946">
      <w:pPr>
        <w:widowControl w:val="0"/>
        <w:spacing w:afterLines="0" w:line="500" w:lineRule="exact"/>
        <w:ind w:firstLineChars="200" w:firstLine="480"/>
        <w:jc w:val="both"/>
        <w:rPr>
          <w:rFonts w:ascii="宋体" w:hAnsi="宋体"/>
          <w:kern w:val="2"/>
          <w:szCs w:val="24"/>
        </w:rPr>
      </w:pPr>
      <w:r w:rsidRPr="002C3946">
        <w:rPr>
          <w:rFonts w:ascii="宋体" w:hAnsi="宋体" w:hint="eastAsia"/>
          <w:kern w:val="2"/>
          <w:szCs w:val="24"/>
        </w:rPr>
        <w:t>4、如果我单位中标，我方将按照要求提交履约保证金，并严格履行合同义务。</w:t>
      </w:r>
    </w:p>
    <w:p w:rsidR="002C3946" w:rsidRPr="002C3946" w:rsidRDefault="002C3946" w:rsidP="002C3946">
      <w:pPr>
        <w:widowControl w:val="0"/>
        <w:spacing w:afterLines="0" w:line="500" w:lineRule="exact"/>
        <w:ind w:firstLineChars="200" w:firstLine="480"/>
        <w:jc w:val="both"/>
        <w:rPr>
          <w:rFonts w:ascii="宋体" w:hAnsi="宋体"/>
          <w:kern w:val="2"/>
          <w:szCs w:val="24"/>
        </w:rPr>
      </w:pPr>
      <w:r w:rsidRPr="002C3946">
        <w:rPr>
          <w:rFonts w:ascii="宋体" w:hAnsi="宋体" w:hint="eastAsia"/>
          <w:kern w:val="2"/>
          <w:szCs w:val="24"/>
        </w:rPr>
        <w:t>5、除非另行达成协议并生效，你方的中标</w:t>
      </w:r>
      <w:r w:rsidR="00E70554">
        <w:rPr>
          <w:rFonts w:ascii="宋体" w:hAnsi="宋体" w:hint="eastAsia"/>
          <w:kern w:val="2"/>
          <w:szCs w:val="24"/>
        </w:rPr>
        <w:t>成交确认书</w:t>
      </w:r>
      <w:r w:rsidRPr="002C3946">
        <w:rPr>
          <w:rFonts w:ascii="宋体" w:hAnsi="宋体" w:hint="eastAsia"/>
          <w:kern w:val="2"/>
          <w:szCs w:val="24"/>
        </w:rPr>
        <w:t>和本投标函将构成约束</w:t>
      </w:r>
      <w:r w:rsidRPr="002C3946">
        <w:rPr>
          <w:rFonts w:ascii="宋体" w:hAnsi="宋体" w:hint="eastAsia"/>
          <w:kern w:val="2"/>
          <w:szCs w:val="24"/>
        </w:rPr>
        <w:lastRenderedPageBreak/>
        <w:t>你我双方的合同。</w:t>
      </w:r>
    </w:p>
    <w:p w:rsidR="002C3946" w:rsidRPr="002C3946" w:rsidRDefault="002C3946" w:rsidP="002C3946">
      <w:pPr>
        <w:widowControl w:val="0"/>
        <w:spacing w:afterLines="0" w:line="500" w:lineRule="exact"/>
        <w:ind w:firstLineChars="200" w:firstLine="480"/>
        <w:jc w:val="both"/>
        <w:rPr>
          <w:rFonts w:ascii="宋体" w:hAnsi="宋体"/>
          <w:kern w:val="2"/>
          <w:szCs w:val="24"/>
        </w:rPr>
      </w:pPr>
      <w:r w:rsidRPr="002C3946">
        <w:rPr>
          <w:rFonts w:ascii="宋体" w:hAnsi="宋体" w:hint="eastAsia"/>
          <w:kern w:val="2"/>
          <w:szCs w:val="24"/>
        </w:rPr>
        <w:t>6、本</w:t>
      </w:r>
      <w:r w:rsidR="001F24F0">
        <w:rPr>
          <w:rFonts w:ascii="宋体" w:hAnsi="宋体" w:hint="eastAsia"/>
          <w:kern w:val="2"/>
          <w:szCs w:val="24"/>
        </w:rPr>
        <w:t>服务</w:t>
      </w:r>
      <w:r w:rsidRPr="002C3946">
        <w:rPr>
          <w:rFonts w:ascii="宋体" w:hAnsi="宋体" w:hint="eastAsia"/>
          <w:kern w:val="2"/>
          <w:szCs w:val="24"/>
        </w:rPr>
        <w:t>质量承诺为</w:t>
      </w:r>
      <w:r w:rsidRPr="00B666B5">
        <w:rPr>
          <w:rFonts w:ascii="宋体" w:hAnsi="宋体" w:hint="eastAsia"/>
          <w:kern w:val="2"/>
          <w:szCs w:val="24"/>
          <w:u w:val="single"/>
        </w:rPr>
        <w:t xml:space="preserve">       </w:t>
      </w:r>
      <w:r w:rsidRPr="002C3946">
        <w:rPr>
          <w:rFonts w:ascii="宋体" w:hAnsi="宋体" w:hint="eastAsia"/>
          <w:kern w:val="2"/>
          <w:szCs w:val="24"/>
        </w:rPr>
        <w:t>。</w:t>
      </w:r>
    </w:p>
    <w:p w:rsidR="002C3946" w:rsidRPr="002C3946" w:rsidRDefault="00D745D7" w:rsidP="002C3946">
      <w:pPr>
        <w:widowControl w:val="0"/>
        <w:spacing w:afterLines="0" w:line="500" w:lineRule="exact"/>
        <w:ind w:firstLineChars="200" w:firstLine="480"/>
        <w:jc w:val="both"/>
        <w:rPr>
          <w:rFonts w:ascii="宋体" w:hAnsi="宋体"/>
          <w:kern w:val="2"/>
          <w:szCs w:val="24"/>
        </w:rPr>
      </w:pPr>
      <w:r>
        <w:rPr>
          <w:rFonts w:ascii="宋体" w:hAnsi="宋体" w:hint="eastAsia"/>
          <w:kern w:val="2"/>
          <w:szCs w:val="24"/>
        </w:rPr>
        <w:t>7</w:t>
      </w:r>
      <w:r w:rsidR="002C3946" w:rsidRPr="002C3946">
        <w:rPr>
          <w:rFonts w:ascii="宋体" w:hAnsi="宋体" w:hint="eastAsia"/>
          <w:kern w:val="2"/>
          <w:szCs w:val="24"/>
        </w:rPr>
        <w:t>、我单位声明：参加招投标活动前3年内在经营活动中没有重大违法记录。</w:t>
      </w:r>
    </w:p>
    <w:p w:rsidR="002C3946" w:rsidRDefault="00D745D7" w:rsidP="002C3946">
      <w:pPr>
        <w:widowControl w:val="0"/>
        <w:spacing w:afterLines="0" w:line="500" w:lineRule="exact"/>
        <w:ind w:firstLineChars="200" w:firstLine="480"/>
        <w:jc w:val="both"/>
        <w:rPr>
          <w:rFonts w:ascii="宋体" w:hAnsi="宋体"/>
          <w:kern w:val="2"/>
          <w:szCs w:val="24"/>
        </w:rPr>
      </w:pPr>
      <w:r>
        <w:rPr>
          <w:rFonts w:ascii="宋体" w:hAnsi="宋体" w:hint="eastAsia"/>
          <w:kern w:val="2"/>
          <w:szCs w:val="24"/>
        </w:rPr>
        <w:t>8</w:t>
      </w:r>
      <w:r w:rsidR="002C3946" w:rsidRPr="002C3946">
        <w:rPr>
          <w:rFonts w:ascii="宋体" w:hAnsi="宋体" w:hint="eastAsia"/>
          <w:kern w:val="2"/>
          <w:szCs w:val="24"/>
        </w:rPr>
        <w:t>、我方在此声明，我单位没有被发改委、人民法院等行政主管部门列为失信联合惩戒对象。</w:t>
      </w:r>
    </w:p>
    <w:p w:rsidR="00B666B5" w:rsidRPr="00D745D7" w:rsidRDefault="00B666B5" w:rsidP="002C3946">
      <w:pPr>
        <w:widowControl w:val="0"/>
        <w:spacing w:afterLines="0" w:line="500" w:lineRule="exact"/>
        <w:ind w:firstLineChars="200" w:firstLine="480"/>
        <w:jc w:val="both"/>
        <w:rPr>
          <w:rFonts w:ascii="宋体" w:hAnsi="宋体"/>
          <w:kern w:val="2"/>
          <w:szCs w:val="24"/>
        </w:rPr>
      </w:pPr>
    </w:p>
    <w:p w:rsidR="002C3946" w:rsidRPr="002C3946" w:rsidRDefault="00B666B5" w:rsidP="002C3946">
      <w:pPr>
        <w:widowControl w:val="0"/>
        <w:spacing w:afterLines="0" w:line="500" w:lineRule="exact"/>
        <w:ind w:firstLineChars="200" w:firstLine="480"/>
        <w:jc w:val="both"/>
        <w:rPr>
          <w:rFonts w:ascii="宋体" w:hAnsi="宋体"/>
          <w:kern w:val="2"/>
          <w:szCs w:val="24"/>
        </w:rPr>
      </w:pPr>
      <w:r>
        <w:rPr>
          <w:rFonts w:ascii="宋体" w:hAnsi="宋体" w:hint="eastAsia"/>
          <w:kern w:val="2"/>
          <w:szCs w:val="24"/>
        </w:rPr>
        <w:t xml:space="preserve">                                     </w:t>
      </w:r>
      <w:r w:rsidR="00E70554">
        <w:rPr>
          <w:rFonts w:ascii="宋体" w:hAnsi="宋体" w:hint="eastAsia"/>
          <w:kern w:val="2"/>
          <w:szCs w:val="24"/>
        </w:rPr>
        <w:t>供应商</w:t>
      </w:r>
      <w:r w:rsidR="002C3946" w:rsidRPr="002C3946">
        <w:rPr>
          <w:rFonts w:ascii="宋体" w:hAnsi="宋体" w:hint="eastAsia"/>
          <w:kern w:val="2"/>
          <w:szCs w:val="24"/>
        </w:rPr>
        <w:t>：</w:t>
      </w:r>
      <w:r w:rsidR="002C3946" w:rsidRPr="00B666B5">
        <w:rPr>
          <w:rFonts w:ascii="宋体" w:hAnsi="宋体" w:hint="eastAsia"/>
          <w:kern w:val="2"/>
          <w:szCs w:val="24"/>
          <w:u w:val="single"/>
        </w:rPr>
        <w:t xml:space="preserve">（盖章）         </w:t>
      </w:r>
      <w:r w:rsidR="002C3946" w:rsidRPr="00B666B5">
        <w:rPr>
          <w:rFonts w:ascii="宋体" w:hAnsi="宋体"/>
          <w:kern w:val="2"/>
          <w:szCs w:val="24"/>
          <w:u w:val="single"/>
        </w:rPr>
        <w:t xml:space="preserve"> </w:t>
      </w:r>
      <w:r w:rsidR="002C3946" w:rsidRPr="00B666B5">
        <w:rPr>
          <w:rFonts w:ascii="宋体" w:hAnsi="宋体" w:hint="eastAsia"/>
          <w:kern w:val="2"/>
          <w:szCs w:val="24"/>
          <w:u w:val="single"/>
        </w:rPr>
        <w:t xml:space="preserve">   </w:t>
      </w:r>
      <w:r w:rsidR="002C3946" w:rsidRPr="00B666B5">
        <w:rPr>
          <w:rFonts w:ascii="宋体" w:hAnsi="宋体"/>
          <w:kern w:val="2"/>
          <w:szCs w:val="24"/>
          <w:u w:val="single"/>
        </w:rPr>
        <w:t xml:space="preserve"> </w:t>
      </w:r>
      <w:r w:rsidR="002C3946" w:rsidRPr="002C3946">
        <w:rPr>
          <w:rFonts w:ascii="宋体" w:hAnsi="宋体"/>
          <w:kern w:val="2"/>
          <w:szCs w:val="24"/>
        </w:rPr>
        <w:t xml:space="preserve">  </w:t>
      </w:r>
    </w:p>
    <w:p w:rsidR="002C3946" w:rsidRPr="002C3946" w:rsidRDefault="00B666B5" w:rsidP="002C3946">
      <w:pPr>
        <w:widowControl w:val="0"/>
        <w:spacing w:afterLines="0" w:line="500" w:lineRule="exact"/>
        <w:ind w:firstLineChars="200" w:firstLine="480"/>
        <w:jc w:val="both"/>
        <w:rPr>
          <w:rFonts w:ascii="宋体" w:hAnsi="宋体"/>
          <w:kern w:val="2"/>
          <w:szCs w:val="24"/>
        </w:rPr>
      </w:pPr>
      <w:r>
        <w:rPr>
          <w:rFonts w:ascii="宋体" w:hAnsi="宋体" w:hint="eastAsia"/>
          <w:kern w:val="2"/>
          <w:szCs w:val="24"/>
        </w:rPr>
        <w:t xml:space="preserve">                  </w:t>
      </w:r>
      <w:r w:rsidR="002C3946" w:rsidRPr="002C3946">
        <w:rPr>
          <w:rFonts w:ascii="宋体" w:hAnsi="宋体" w:hint="eastAsia"/>
          <w:kern w:val="2"/>
          <w:szCs w:val="24"/>
        </w:rPr>
        <w:t>法定代表人或其委托代理人：</w:t>
      </w:r>
      <w:r w:rsidR="002C3946" w:rsidRPr="00B666B5">
        <w:rPr>
          <w:rFonts w:ascii="宋体" w:hAnsi="宋体" w:hint="eastAsia"/>
          <w:kern w:val="2"/>
          <w:szCs w:val="24"/>
          <w:u w:val="single"/>
        </w:rPr>
        <w:t xml:space="preserve">（签字或盖章）       </w:t>
      </w:r>
      <w:r w:rsidR="002C3946" w:rsidRPr="00B666B5">
        <w:rPr>
          <w:rFonts w:ascii="宋体" w:hAnsi="宋体"/>
          <w:kern w:val="2"/>
          <w:szCs w:val="24"/>
          <w:u w:val="single"/>
        </w:rPr>
        <w:t xml:space="preserve">    </w:t>
      </w:r>
      <w:r w:rsidR="002C3946" w:rsidRPr="002C3946">
        <w:rPr>
          <w:rFonts w:ascii="宋体" w:hAnsi="宋体"/>
          <w:kern w:val="2"/>
          <w:szCs w:val="24"/>
        </w:rPr>
        <w:t xml:space="preserve"> </w:t>
      </w:r>
    </w:p>
    <w:p w:rsidR="002C3946" w:rsidRPr="002C3946" w:rsidRDefault="00B666B5" w:rsidP="002C3946">
      <w:pPr>
        <w:widowControl w:val="0"/>
        <w:spacing w:afterLines="0" w:line="500" w:lineRule="exact"/>
        <w:ind w:firstLineChars="200" w:firstLine="480"/>
        <w:jc w:val="both"/>
        <w:rPr>
          <w:rFonts w:ascii="宋体" w:hAnsi="宋体"/>
          <w:kern w:val="2"/>
          <w:szCs w:val="24"/>
        </w:rPr>
      </w:pPr>
      <w:r>
        <w:rPr>
          <w:rFonts w:ascii="宋体" w:hAnsi="宋体" w:hint="eastAsia"/>
          <w:kern w:val="2"/>
          <w:szCs w:val="24"/>
        </w:rPr>
        <w:t xml:space="preserve">                                     </w:t>
      </w:r>
      <w:r w:rsidR="002C3946" w:rsidRPr="002C3946">
        <w:rPr>
          <w:rFonts w:ascii="宋体" w:hAnsi="宋体" w:hint="eastAsia"/>
          <w:kern w:val="2"/>
          <w:szCs w:val="24"/>
        </w:rPr>
        <w:t>日期：</w:t>
      </w:r>
      <w:r w:rsidR="00EC45AE">
        <w:rPr>
          <w:rFonts w:ascii="宋体" w:hAnsi="宋体" w:hint="eastAsia"/>
          <w:kern w:val="2"/>
          <w:szCs w:val="24"/>
          <w:u w:val="single"/>
        </w:rPr>
        <w:t xml:space="preserve">     </w:t>
      </w:r>
      <w:r w:rsidR="002C3946" w:rsidRPr="00B666B5">
        <w:rPr>
          <w:rFonts w:ascii="宋体" w:hAnsi="宋体" w:hint="eastAsia"/>
          <w:kern w:val="2"/>
          <w:szCs w:val="24"/>
          <w:u w:val="single"/>
        </w:rPr>
        <w:t xml:space="preserve">   </w:t>
      </w:r>
      <w:r w:rsidR="002C3946" w:rsidRPr="002C3946">
        <w:rPr>
          <w:rFonts w:ascii="宋体" w:hAnsi="宋体" w:hint="eastAsia"/>
          <w:kern w:val="2"/>
          <w:szCs w:val="24"/>
        </w:rPr>
        <w:t>年</w:t>
      </w:r>
      <w:r w:rsidR="002C3946" w:rsidRPr="00B666B5">
        <w:rPr>
          <w:rFonts w:ascii="宋体" w:hAnsi="宋体" w:hint="eastAsia"/>
          <w:kern w:val="2"/>
          <w:szCs w:val="24"/>
          <w:u w:val="single"/>
        </w:rPr>
        <w:t xml:space="preserve">      </w:t>
      </w:r>
      <w:r w:rsidR="002C3946" w:rsidRPr="002C3946">
        <w:rPr>
          <w:rFonts w:ascii="宋体" w:hAnsi="宋体" w:hint="eastAsia"/>
          <w:kern w:val="2"/>
          <w:szCs w:val="24"/>
        </w:rPr>
        <w:t>月</w:t>
      </w:r>
      <w:r w:rsidR="002C3946" w:rsidRPr="00B666B5">
        <w:rPr>
          <w:rFonts w:ascii="宋体" w:hAnsi="宋体" w:hint="eastAsia"/>
          <w:kern w:val="2"/>
          <w:szCs w:val="24"/>
          <w:u w:val="single"/>
        </w:rPr>
        <w:t xml:space="preserve">     </w:t>
      </w:r>
      <w:r w:rsidR="002C3946" w:rsidRPr="002C3946">
        <w:rPr>
          <w:rFonts w:ascii="宋体" w:hAnsi="宋体" w:hint="eastAsia"/>
          <w:kern w:val="2"/>
          <w:szCs w:val="24"/>
        </w:rPr>
        <w:t>日</w:t>
      </w:r>
    </w:p>
    <w:bookmarkEnd w:id="18"/>
    <w:p w:rsidR="00EC45AE" w:rsidRPr="00EC45AE" w:rsidRDefault="00EC45AE" w:rsidP="00D745D7">
      <w:pPr>
        <w:pStyle w:val="a0"/>
        <w:spacing w:after="120"/>
        <w:ind w:firstLine="480"/>
      </w:pPr>
    </w:p>
    <w:p w:rsidR="00EC45AE" w:rsidRDefault="00EC45AE" w:rsidP="00EC45AE">
      <w:pPr>
        <w:pStyle w:val="1"/>
        <w:numPr>
          <w:ilvl w:val="0"/>
          <w:numId w:val="0"/>
        </w:numPr>
        <w:tabs>
          <w:tab w:val="left" w:pos="851"/>
        </w:tabs>
        <w:spacing w:after="120"/>
        <w:ind w:left="852" w:hangingChars="212" w:hanging="852"/>
        <w:rPr>
          <w:rFonts w:ascii="宋体" w:eastAsia="宋体" w:hAnsi="宋体"/>
          <w:b/>
          <w:sz w:val="44"/>
          <w:szCs w:val="44"/>
        </w:rPr>
      </w:pPr>
      <w:bookmarkStart w:id="19" w:name="_Toc492995198"/>
      <w:bookmarkStart w:id="20" w:name="_Toc299421148"/>
      <w:r>
        <w:rPr>
          <w:rFonts w:ascii="宋体" w:eastAsia="宋体" w:hAnsi="宋体" w:hint="eastAsia"/>
          <w:b/>
          <w:spacing w:val="-20"/>
          <w:sz w:val="44"/>
          <w:szCs w:val="44"/>
        </w:rPr>
        <w:t>附件二：</w:t>
      </w:r>
      <w:r>
        <w:rPr>
          <w:rFonts w:ascii="宋体" w:eastAsia="宋体" w:hAnsi="宋体" w:hint="eastAsia"/>
          <w:b/>
          <w:sz w:val="44"/>
          <w:szCs w:val="44"/>
        </w:rPr>
        <w:t>法定代表人授权书</w:t>
      </w:r>
      <w:bookmarkEnd w:id="19"/>
    </w:p>
    <w:p w:rsidR="00EC45AE" w:rsidRDefault="00EC45AE" w:rsidP="00EC45AE">
      <w:pPr>
        <w:spacing w:after="120" w:line="400" w:lineRule="exact"/>
        <w:jc w:val="center"/>
        <w:rPr>
          <w:rFonts w:ascii="宋体" w:hAnsi="宋体"/>
        </w:rPr>
      </w:pPr>
    </w:p>
    <w:p w:rsidR="00EC45AE" w:rsidRDefault="00EC45AE" w:rsidP="00EC45AE">
      <w:pPr>
        <w:spacing w:after="120" w:line="800" w:lineRule="exact"/>
        <w:rPr>
          <w:rFonts w:ascii="宋体" w:hAnsi="宋体"/>
          <w:spacing w:val="30"/>
        </w:rPr>
      </w:pPr>
      <w:r>
        <w:rPr>
          <w:rFonts w:ascii="宋体" w:hint="eastAsia"/>
          <w:sz w:val="28"/>
        </w:rPr>
        <w:t>致：</w:t>
      </w:r>
      <w:r w:rsidR="002E6718">
        <w:rPr>
          <w:rFonts w:ascii="宋体" w:hint="eastAsia"/>
          <w:sz w:val="28"/>
        </w:rPr>
        <w:t>绍兴市柯桥区妇幼保健院</w:t>
      </w:r>
      <w:r>
        <w:rPr>
          <w:rFonts w:ascii="宋体" w:hint="eastAsia"/>
          <w:sz w:val="28"/>
        </w:rPr>
        <w:t>：</w:t>
      </w:r>
    </w:p>
    <w:p w:rsidR="00EC45AE" w:rsidRDefault="00EC45AE" w:rsidP="00EC45AE">
      <w:pPr>
        <w:spacing w:after="120" w:line="800" w:lineRule="exact"/>
        <w:ind w:firstLine="555"/>
        <w:rPr>
          <w:rFonts w:ascii="宋体"/>
          <w:sz w:val="28"/>
        </w:rPr>
      </w:pPr>
      <w:r>
        <w:rPr>
          <w:rFonts w:ascii="宋体" w:hint="eastAsia"/>
          <w:sz w:val="28"/>
        </w:rPr>
        <w:t>本授权委托书声明：我</w:t>
      </w:r>
      <w:r>
        <w:rPr>
          <w:rFonts w:ascii="宋体" w:hint="eastAsia"/>
          <w:sz w:val="28"/>
          <w:u w:val="single"/>
        </w:rPr>
        <w:t xml:space="preserve">           </w:t>
      </w:r>
      <w:r>
        <w:rPr>
          <w:rFonts w:ascii="宋体" w:hint="eastAsia"/>
          <w:sz w:val="28"/>
        </w:rPr>
        <w:t>（姓名）系</w:t>
      </w:r>
      <w:r>
        <w:rPr>
          <w:rFonts w:ascii="宋体" w:hint="eastAsia"/>
          <w:sz w:val="28"/>
          <w:u w:val="single"/>
        </w:rPr>
        <w:t xml:space="preserve">            </w:t>
      </w:r>
      <w:r>
        <w:rPr>
          <w:rFonts w:ascii="宋体" w:hint="eastAsia"/>
          <w:sz w:val="28"/>
        </w:rPr>
        <w:t>（</w:t>
      </w:r>
      <w:r w:rsidR="00C70125">
        <w:rPr>
          <w:rFonts w:ascii="宋体" w:hint="eastAsia"/>
          <w:sz w:val="28"/>
        </w:rPr>
        <w:t>供应商</w:t>
      </w:r>
      <w:r>
        <w:rPr>
          <w:rFonts w:ascii="宋体" w:hint="eastAsia"/>
          <w:sz w:val="28"/>
        </w:rPr>
        <w:t>名称）的法定代表人，现授权委托</w:t>
      </w:r>
      <w:r>
        <w:rPr>
          <w:rFonts w:ascii="宋体" w:hint="eastAsia"/>
          <w:sz w:val="28"/>
          <w:u w:val="single"/>
        </w:rPr>
        <w:t xml:space="preserve">          </w:t>
      </w:r>
      <w:r>
        <w:rPr>
          <w:rFonts w:ascii="宋体" w:hint="eastAsia"/>
          <w:sz w:val="28"/>
        </w:rPr>
        <w:t>（姓名）为我公司唯一代理人，以本公司的名义参加贵单位组织的</w:t>
      </w:r>
      <w:r w:rsidRPr="00C5357C">
        <w:rPr>
          <w:rFonts w:ascii="宋体" w:hint="eastAsia"/>
          <w:sz w:val="28"/>
          <w:u w:val="single"/>
        </w:rPr>
        <w:t>绍兴第二医院</w:t>
      </w:r>
      <w:r w:rsidR="00DF74DB">
        <w:rPr>
          <w:rFonts w:ascii="宋体" w:hint="eastAsia"/>
          <w:sz w:val="28"/>
          <w:u w:val="single"/>
        </w:rPr>
        <w:t>食堂卡机</w:t>
      </w:r>
      <w:r w:rsidR="005B6720" w:rsidRPr="005B6720">
        <w:rPr>
          <w:rFonts w:ascii="宋体" w:hint="eastAsia"/>
          <w:sz w:val="28"/>
          <w:u w:val="single"/>
        </w:rPr>
        <w:t>升级</w:t>
      </w:r>
      <w:r>
        <w:rPr>
          <w:rFonts w:ascii="宋体" w:hint="eastAsia"/>
          <w:sz w:val="28"/>
        </w:rPr>
        <w:t>项目的</w:t>
      </w:r>
      <w:r w:rsidR="00D745D7">
        <w:rPr>
          <w:rFonts w:ascii="宋体" w:hint="eastAsia"/>
          <w:sz w:val="28"/>
        </w:rPr>
        <w:t>采购</w:t>
      </w:r>
      <w:r>
        <w:rPr>
          <w:rFonts w:ascii="宋体" w:hint="eastAsia"/>
          <w:sz w:val="28"/>
        </w:rPr>
        <w:t>活动。代理人在</w:t>
      </w:r>
      <w:r w:rsidR="00D745D7">
        <w:rPr>
          <w:rFonts w:ascii="宋体" w:hint="eastAsia"/>
          <w:sz w:val="28"/>
        </w:rPr>
        <w:t>报名、商谈</w:t>
      </w:r>
      <w:r>
        <w:rPr>
          <w:rFonts w:ascii="宋体" w:hint="eastAsia"/>
          <w:sz w:val="28"/>
        </w:rPr>
        <w:t>、合同谈判过程中所签署的一切文件和处理与之有关的一切事务，我均予以承认。</w:t>
      </w:r>
    </w:p>
    <w:p w:rsidR="00EC45AE" w:rsidRDefault="00EC45AE" w:rsidP="00EC45AE">
      <w:pPr>
        <w:spacing w:after="120" w:line="800" w:lineRule="exact"/>
        <w:ind w:firstLine="555"/>
        <w:rPr>
          <w:rFonts w:ascii="宋体"/>
          <w:sz w:val="28"/>
        </w:rPr>
      </w:pPr>
      <w:r>
        <w:rPr>
          <w:rFonts w:ascii="宋体" w:hint="eastAsia"/>
          <w:sz w:val="28"/>
        </w:rPr>
        <w:t>代理人无转委权。特此委托。</w:t>
      </w:r>
    </w:p>
    <w:p w:rsidR="00EC45AE" w:rsidRDefault="00EC45AE" w:rsidP="00EC45AE">
      <w:pPr>
        <w:spacing w:after="120" w:line="800" w:lineRule="exact"/>
        <w:ind w:firstLine="3402"/>
        <w:rPr>
          <w:sz w:val="28"/>
        </w:rPr>
      </w:pPr>
    </w:p>
    <w:p w:rsidR="00EC45AE" w:rsidRDefault="00E70554" w:rsidP="00EC45AE">
      <w:pPr>
        <w:spacing w:after="120" w:line="800" w:lineRule="exact"/>
        <w:ind w:firstLine="3402"/>
        <w:rPr>
          <w:sz w:val="28"/>
          <w:u w:val="single"/>
        </w:rPr>
      </w:pPr>
      <w:r>
        <w:rPr>
          <w:rFonts w:hint="eastAsia"/>
          <w:sz w:val="28"/>
        </w:rPr>
        <w:t>供应商</w:t>
      </w:r>
      <w:r w:rsidR="00EC45AE">
        <w:rPr>
          <w:rFonts w:hint="eastAsia"/>
          <w:sz w:val="28"/>
        </w:rPr>
        <w:t>：</w:t>
      </w:r>
      <w:r w:rsidR="00EC45AE">
        <w:rPr>
          <w:rFonts w:hint="eastAsia"/>
          <w:sz w:val="28"/>
          <w:u w:val="single"/>
        </w:rPr>
        <w:t>（盖章）</w:t>
      </w:r>
      <w:r w:rsidR="00EC45AE">
        <w:rPr>
          <w:rFonts w:hint="eastAsia"/>
          <w:sz w:val="28"/>
          <w:u w:val="single"/>
        </w:rPr>
        <w:t xml:space="preserve">                </w:t>
      </w:r>
    </w:p>
    <w:p w:rsidR="00EC45AE" w:rsidRDefault="00EC45AE" w:rsidP="00EC45AE">
      <w:pPr>
        <w:spacing w:after="120" w:line="800" w:lineRule="exact"/>
        <w:ind w:firstLine="3402"/>
        <w:rPr>
          <w:sz w:val="28"/>
        </w:rPr>
      </w:pPr>
      <w:r>
        <w:rPr>
          <w:rFonts w:hint="eastAsia"/>
          <w:sz w:val="28"/>
        </w:rPr>
        <w:t>授权人：</w:t>
      </w:r>
      <w:r>
        <w:rPr>
          <w:rFonts w:hint="eastAsia"/>
          <w:sz w:val="28"/>
          <w:u w:val="single"/>
        </w:rPr>
        <w:t>（签字或盖章）</w:t>
      </w:r>
      <w:r>
        <w:rPr>
          <w:rFonts w:hint="eastAsia"/>
          <w:sz w:val="28"/>
          <w:u w:val="single"/>
        </w:rPr>
        <w:t xml:space="preserve">                </w:t>
      </w:r>
    </w:p>
    <w:p w:rsidR="00EC45AE" w:rsidRDefault="00EC45AE" w:rsidP="00EC45AE">
      <w:pPr>
        <w:spacing w:after="120" w:line="800" w:lineRule="exact"/>
        <w:ind w:firstLine="3402"/>
        <w:rPr>
          <w:sz w:val="28"/>
          <w:u w:val="single"/>
        </w:rPr>
      </w:pPr>
      <w:r>
        <w:rPr>
          <w:rFonts w:hint="eastAsia"/>
          <w:sz w:val="28"/>
        </w:rPr>
        <w:t>授权的代理人：</w:t>
      </w:r>
      <w:r>
        <w:rPr>
          <w:rFonts w:hint="eastAsia"/>
          <w:sz w:val="28"/>
          <w:u w:val="single"/>
        </w:rPr>
        <w:t>（签字或盖章）</w:t>
      </w:r>
      <w:r>
        <w:rPr>
          <w:rFonts w:hint="eastAsia"/>
          <w:sz w:val="28"/>
          <w:u w:val="single"/>
        </w:rPr>
        <w:t xml:space="preserve">          </w:t>
      </w:r>
    </w:p>
    <w:p w:rsidR="00EC45AE" w:rsidRPr="00EC45AE" w:rsidRDefault="00EC45AE" w:rsidP="00EC45AE">
      <w:pPr>
        <w:spacing w:after="120" w:line="800" w:lineRule="exact"/>
        <w:ind w:firstLine="3402"/>
        <w:rPr>
          <w:sz w:val="28"/>
          <w:u w:val="single"/>
        </w:rPr>
      </w:pPr>
      <w:r>
        <w:rPr>
          <w:rFonts w:hint="eastAsia"/>
          <w:sz w:val="28"/>
          <w:szCs w:val="28"/>
        </w:rPr>
        <w:t>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EC45AE" w:rsidRDefault="00EC45AE" w:rsidP="00EC45AE">
      <w:pPr>
        <w:pStyle w:val="1"/>
        <w:numPr>
          <w:ilvl w:val="0"/>
          <w:numId w:val="0"/>
        </w:numPr>
        <w:tabs>
          <w:tab w:val="left" w:pos="851"/>
        </w:tabs>
        <w:spacing w:after="120"/>
        <w:ind w:leftChars="39" w:left="947" w:hangingChars="193" w:hanging="853"/>
        <w:rPr>
          <w:rFonts w:ascii="宋体" w:eastAsia="宋体" w:hAnsi="宋体"/>
          <w:b/>
          <w:sz w:val="44"/>
          <w:szCs w:val="44"/>
        </w:rPr>
      </w:pPr>
      <w:bookmarkStart w:id="21" w:name="_Toc401824715"/>
      <w:bookmarkStart w:id="22" w:name="_Toc492995199"/>
      <w:bookmarkEnd w:id="20"/>
      <w:r>
        <w:rPr>
          <w:rFonts w:ascii="宋体" w:eastAsia="宋体" w:hAnsi="宋体" w:hint="eastAsia"/>
          <w:b/>
          <w:sz w:val="44"/>
          <w:szCs w:val="44"/>
        </w:rPr>
        <w:t>附件三：开标一览表（报价表）</w:t>
      </w:r>
      <w:bookmarkEnd w:id="21"/>
      <w:bookmarkEnd w:id="22"/>
    </w:p>
    <w:p w:rsidR="005B6720" w:rsidRPr="00855636" w:rsidRDefault="005B6720" w:rsidP="005B6720">
      <w:pPr>
        <w:spacing w:after="120" w:line="440" w:lineRule="exact"/>
        <w:rPr>
          <w:rFonts w:ascii="宋体" w:hAnsi="宋体"/>
          <w:u w:val="single"/>
        </w:rPr>
      </w:pPr>
      <w:r w:rsidRPr="00855636">
        <w:rPr>
          <w:rFonts w:ascii="宋体" w:hAnsi="宋体" w:hint="eastAsia"/>
        </w:rPr>
        <w:t>项目名称：</w:t>
      </w:r>
      <w:r w:rsidRPr="00855636">
        <w:rPr>
          <w:rFonts w:ascii="宋体" w:hAnsi="宋体" w:hint="eastAsia"/>
          <w:u w:val="single"/>
        </w:rPr>
        <w:t xml:space="preserve">                       </w:t>
      </w:r>
    </w:p>
    <w:p w:rsidR="005B6720" w:rsidRPr="005B6720" w:rsidRDefault="005B6720" w:rsidP="005B6720">
      <w:pPr>
        <w:spacing w:after="120" w:line="440" w:lineRule="exact"/>
      </w:pPr>
      <w:r w:rsidRPr="00855636">
        <w:rPr>
          <w:rFonts w:ascii="宋体" w:hAnsi="宋体" w:hint="eastAsia"/>
        </w:rPr>
        <w:t>采购编号：</w:t>
      </w:r>
      <w:r w:rsidRPr="00855636">
        <w:rPr>
          <w:rFonts w:ascii="宋体" w:hAnsi="宋体" w:hint="eastAsia"/>
          <w:u w:val="single"/>
        </w:rPr>
        <w:t xml:space="preserve">                       </w:t>
      </w:r>
      <w:r w:rsidRPr="00855636">
        <w:rPr>
          <w:rFonts w:ascii="宋体" w:hAnsi="宋体" w:hint="eastAsia"/>
        </w:rPr>
        <w:t xml:space="preserve"> </w:t>
      </w:r>
      <w:r w:rsidRPr="00855636">
        <w:rPr>
          <w:rFonts w:hint="eastAsia"/>
        </w:rPr>
        <w:t xml:space="preserve"> </w:t>
      </w:r>
    </w:p>
    <w:tbl>
      <w:tblPr>
        <w:tblW w:w="9775" w:type="dxa"/>
        <w:tblInd w:w="-680" w:type="dxa"/>
        <w:tblLayout w:type="fixed"/>
        <w:tblLook w:val="0000"/>
      </w:tblPr>
      <w:tblGrid>
        <w:gridCol w:w="696"/>
        <w:gridCol w:w="1380"/>
        <w:gridCol w:w="3248"/>
        <w:gridCol w:w="3119"/>
        <w:gridCol w:w="1332"/>
      </w:tblGrid>
      <w:tr w:rsidR="005B6720" w:rsidTr="00EC7C40">
        <w:trPr>
          <w:trHeight w:val="873"/>
        </w:trPr>
        <w:tc>
          <w:tcPr>
            <w:tcW w:w="696" w:type="dxa"/>
            <w:tcBorders>
              <w:top w:val="single" w:sz="6" w:space="0" w:color="auto"/>
              <w:left w:val="single" w:sz="6" w:space="0" w:color="auto"/>
              <w:bottom w:val="single" w:sz="6" w:space="0" w:color="auto"/>
              <w:right w:val="single" w:sz="6" w:space="0" w:color="auto"/>
            </w:tcBorders>
            <w:vAlign w:val="center"/>
          </w:tcPr>
          <w:p w:rsidR="005B6720" w:rsidRDefault="005B6720" w:rsidP="00EC7C40">
            <w:pPr>
              <w:autoSpaceDE w:val="0"/>
              <w:autoSpaceDN w:val="0"/>
              <w:adjustRightInd w:val="0"/>
              <w:spacing w:after="120" w:line="360" w:lineRule="exact"/>
              <w:jc w:val="center"/>
              <w:rPr>
                <w:b/>
                <w:bCs/>
              </w:rPr>
            </w:pPr>
            <w:r>
              <w:rPr>
                <w:rFonts w:ascii="宋体" w:cs="宋体" w:hint="eastAsia"/>
                <w:b/>
                <w:bCs/>
                <w:lang w:val="zh-CN"/>
              </w:rPr>
              <w:t>序号</w:t>
            </w:r>
          </w:p>
        </w:tc>
        <w:tc>
          <w:tcPr>
            <w:tcW w:w="4628" w:type="dxa"/>
            <w:gridSpan w:val="2"/>
            <w:tcBorders>
              <w:top w:val="single" w:sz="6" w:space="0" w:color="auto"/>
              <w:left w:val="single" w:sz="6" w:space="0" w:color="auto"/>
              <w:bottom w:val="single" w:sz="6" w:space="0" w:color="auto"/>
              <w:right w:val="single" w:sz="6" w:space="0" w:color="auto"/>
            </w:tcBorders>
            <w:vAlign w:val="center"/>
          </w:tcPr>
          <w:p w:rsidR="005B6720" w:rsidRDefault="005B6720" w:rsidP="00EC7C40">
            <w:pPr>
              <w:autoSpaceDE w:val="0"/>
              <w:autoSpaceDN w:val="0"/>
              <w:adjustRightInd w:val="0"/>
              <w:spacing w:after="120" w:line="360" w:lineRule="exact"/>
              <w:jc w:val="center"/>
              <w:rPr>
                <w:rFonts w:ascii="宋体" w:cs="宋体"/>
                <w:b/>
                <w:bCs/>
                <w:lang w:val="zh-CN"/>
              </w:rPr>
            </w:pPr>
          </w:p>
          <w:p w:rsidR="005B6720" w:rsidRDefault="005B6720" w:rsidP="00EC7C40">
            <w:pPr>
              <w:autoSpaceDE w:val="0"/>
              <w:autoSpaceDN w:val="0"/>
              <w:adjustRightInd w:val="0"/>
              <w:spacing w:after="120" w:line="360" w:lineRule="exact"/>
              <w:jc w:val="center"/>
              <w:rPr>
                <w:rFonts w:ascii="宋体" w:cs="宋体"/>
                <w:b/>
                <w:bCs/>
                <w:lang w:val="zh-CN"/>
              </w:rPr>
            </w:pPr>
            <w:r>
              <w:rPr>
                <w:rFonts w:ascii="宋体" w:cs="宋体" w:hint="eastAsia"/>
                <w:b/>
                <w:bCs/>
                <w:lang w:val="zh-CN"/>
              </w:rPr>
              <w:t>项目内容</w:t>
            </w:r>
          </w:p>
          <w:p w:rsidR="005B6720" w:rsidRDefault="005B6720" w:rsidP="00EC7C40">
            <w:pPr>
              <w:autoSpaceDE w:val="0"/>
              <w:autoSpaceDN w:val="0"/>
              <w:adjustRightInd w:val="0"/>
              <w:spacing w:after="120" w:line="360" w:lineRule="exact"/>
              <w:jc w:val="center"/>
              <w:rPr>
                <w:b/>
                <w:bCs/>
              </w:rPr>
            </w:pPr>
          </w:p>
        </w:tc>
        <w:tc>
          <w:tcPr>
            <w:tcW w:w="3119" w:type="dxa"/>
            <w:tcBorders>
              <w:top w:val="single" w:sz="6" w:space="0" w:color="auto"/>
              <w:left w:val="single" w:sz="6" w:space="0" w:color="auto"/>
              <w:bottom w:val="single" w:sz="6" w:space="0" w:color="auto"/>
              <w:right w:val="single" w:sz="4" w:space="0" w:color="auto"/>
            </w:tcBorders>
          </w:tcPr>
          <w:p w:rsidR="005B6720" w:rsidRDefault="005B6720" w:rsidP="00EC7C40">
            <w:pPr>
              <w:autoSpaceDE w:val="0"/>
              <w:autoSpaceDN w:val="0"/>
              <w:adjustRightInd w:val="0"/>
              <w:spacing w:after="120" w:line="360" w:lineRule="exact"/>
              <w:jc w:val="center"/>
              <w:rPr>
                <w:b/>
                <w:bCs/>
              </w:rPr>
            </w:pPr>
          </w:p>
          <w:p w:rsidR="005B6720" w:rsidRDefault="005B6720" w:rsidP="00EC7C40">
            <w:pPr>
              <w:autoSpaceDE w:val="0"/>
              <w:autoSpaceDN w:val="0"/>
              <w:adjustRightInd w:val="0"/>
              <w:spacing w:after="120" w:line="360" w:lineRule="exact"/>
              <w:jc w:val="center"/>
              <w:rPr>
                <w:b/>
                <w:bCs/>
              </w:rPr>
            </w:pPr>
            <w:r>
              <w:rPr>
                <w:rFonts w:hint="eastAsia"/>
                <w:b/>
                <w:bCs/>
              </w:rPr>
              <w:t>综合单价</w:t>
            </w:r>
          </w:p>
        </w:tc>
        <w:tc>
          <w:tcPr>
            <w:tcW w:w="1332" w:type="dxa"/>
            <w:tcBorders>
              <w:top w:val="single" w:sz="6" w:space="0" w:color="auto"/>
              <w:left w:val="single" w:sz="4" w:space="0" w:color="auto"/>
              <w:bottom w:val="single" w:sz="6" w:space="0" w:color="auto"/>
              <w:right w:val="single" w:sz="6" w:space="0" w:color="auto"/>
            </w:tcBorders>
            <w:vAlign w:val="center"/>
          </w:tcPr>
          <w:p w:rsidR="005B6720" w:rsidRDefault="005B6720" w:rsidP="00EC7C40">
            <w:pPr>
              <w:autoSpaceDE w:val="0"/>
              <w:autoSpaceDN w:val="0"/>
              <w:adjustRightInd w:val="0"/>
              <w:spacing w:after="120" w:line="360" w:lineRule="exact"/>
              <w:jc w:val="center"/>
              <w:rPr>
                <w:rFonts w:ascii="宋体" w:cs="宋体"/>
                <w:b/>
                <w:bCs/>
                <w:lang w:val="zh-CN"/>
              </w:rPr>
            </w:pPr>
            <w:r>
              <w:rPr>
                <w:rFonts w:ascii="宋体" w:cs="宋体" w:hint="eastAsia"/>
                <w:b/>
                <w:bCs/>
                <w:lang w:val="zh-CN"/>
              </w:rPr>
              <w:t>单位</w:t>
            </w:r>
          </w:p>
        </w:tc>
      </w:tr>
      <w:tr w:rsidR="005B6720" w:rsidTr="00AE3BD5">
        <w:trPr>
          <w:trHeight w:val="784"/>
        </w:trPr>
        <w:tc>
          <w:tcPr>
            <w:tcW w:w="696" w:type="dxa"/>
            <w:tcBorders>
              <w:top w:val="single" w:sz="6" w:space="0" w:color="auto"/>
              <w:left w:val="single" w:sz="6" w:space="0" w:color="auto"/>
              <w:bottom w:val="single" w:sz="6" w:space="0" w:color="auto"/>
              <w:right w:val="single" w:sz="6" w:space="0" w:color="auto"/>
            </w:tcBorders>
            <w:vAlign w:val="center"/>
          </w:tcPr>
          <w:p w:rsidR="005B6720" w:rsidRPr="005B6720" w:rsidRDefault="005B6720" w:rsidP="00EC7C40">
            <w:pPr>
              <w:autoSpaceDE w:val="0"/>
              <w:autoSpaceDN w:val="0"/>
              <w:adjustRightInd w:val="0"/>
              <w:spacing w:after="120" w:line="360" w:lineRule="auto"/>
              <w:rPr>
                <w:rFonts w:ascii="宋体" w:hAnsi="宋体"/>
              </w:rPr>
            </w:pPr>
            <w:r w:rsidRPr="005B6720">
              <w:rPr>
                <w:rFonts w:ascii="宋体" w:hAnsi="宋体" w:hint="eastAsia"/>
              </w:rPr>
              <w:t>1</w:t>
            </w:r>
          </w:p>
        </w:tc>
        <w:tc>
          <w:tcPr>
            <w:tcW w:w="4628" w:type="dxa"/>
            <w:gridSpan w:val="2"/>
            <w:tcBorders>
              <w:top w:val="single" w:sz="6" w:space="0" w:color="auto"/>
              <w:left w:val="single" w:sz="6" w:space="0" w:color="auto"/>
              <w:bottom w:val="single" w:sz="6" w:space="0" w:color="auto"/>
              <w:right w:val="single" w:sz="6" w:space="0" w:color="auto"/>
            </w:tcBorders>
            <w:vAlign w:val="center"/>
          </w:tcPr>
          <w:p w:rsidR="005B6720" w:rsidRPr="005B6720" w:rsidRDefault="005B6720" w:rsidP="00DF74DB">
            <w:pPr>
              <w:autoSpaceDE w:val="0"/>
              <w:autoSpaceDN w:val="0"/>
              <w:adjustRightInd w:val="0"/>
              <w:spacing w:after="120" w:line="360" w:lineRule="auto"/>
              <w:rPr>
                <w:rFonts w:ascii="宋体" w:hAnsi="宋体"/>
              </w:rPr>
            </w:pPr>
            <w:r>
              <w:rPr>
                <w:rFonts w:ascii="宋体" w:hAnsi="宋体" w:hint="eastAsia"/>
              </w:rPr>
              <w:t>绍兴</w:t>
            </w:r>
            <w:r w:rsidR="002E6718">
              <w:rPr>
                <w:rFonts w:ascii="宋体" w:hAnsi="宋体" w:hint="eastAsia"/>
              </w:rPr>
              <w:t>市柯桥区妇幼保健院DRGS医院质量分析系统采购</w:t>
            </w:r>
            <w:r w:rsidR="00541609">
              <w:rPr>
                <w:rFonts w:ascii="宋体" w:hAnsi="宋体" w:hint="eastAsia"/>
              </w:rPr>
              <w:t>项目</w:t>
            </w:r>
          </w:p>
        </w:tc>
        <w:tc>
          <w:tcPr>
            <w:tcW w:w="3119" w:type="dxa"/>
            <w:tcBorders>
              <w:top w:val="single" w:sz="6" w:space="0" w:color="auto"/>
              <w:left w:val="single" w:sz="6" w:space="0" w:color="auto"/>
              <w:bottom w:val="single" w:sz="6" w:space="0" w:color="auto"/>
              <w:right w:val="single" w:sz="4" w:space="0" w:color="auto"/>
            </w:tcBorders>
          </w:tcPr>
          <w:p w:rsidR="005B6720" w:rsidRDefault="005B6720" w:rsidP="00EC7C40">
            <w:pPr>
              <w:autoSpaceDE w:val="0"/>
              <w:autoSpaceDN w:val="0"/>
              <w:adjustRightInd w:val="0"/>
              <w:spacing w:after="120" w:line="360" w:lineRule="exact"/>
              <w:jc w:val="center"/>
              <w:rPr>
                <w:rFonts w:ascii="宋体" w:hAnsi="宋体" w:cs="Arial Unicode MS"/>
              </w:rPr>
            </w:pPr>
          </w:p>
        </w:tc>
        <w:tc>
          <w:tcPr>
            <w:tcW w:w="1332" w:type="dxa"/>
            <w:tcBorders>
              <w:top w:val="single" w:sz="6" w:space="0" w:color="auto"/>
              <w:left w:val="single" w:sz="4" w:space="0" w:color="auto"/>
              <w:bottom w:val="single" w:sz="6" w:space="0" w:color="auto"/>
              <w:right w:val="single" w:sz="6" w:space="0" w:color="auto"/>
            </w:tcBorders>
            <w:vAlign w:val="center"/>
          </w:tcPr>
          <w:p w:rsidR="005B6720" w:rsidRDefault="005B6720" w:rsidP="00AE3BD5">
            <w:pPr>
              <w:autoSpaceDE w:val="0"/>
              <w:autoSpaceDN w:val="0"/>
              <w:adjustRightInd w:val="0"/>
              <w:spacing w:after="120" w:line="340" w:lineRule="exact"/>
              <w:jc w:val="center"/>
              <w:rPr>
                <w:rFonts w:ascii="宋体" w:hAnsi="宋体" w:cs="Arial Unicode MS"/>
              </w:rPr>
            </w:pPr>
            <w:r>
              <w:rPr>
                <w:rFonts w:ascii="宋体" w:hAnsi="宋体" w:cs="Arial Unicode MS" w:hint="eastAsia"/>
              </w:rPr>
              <w:t>套</w:t>
            </w:r>
          </w:p>
        </w:tc>
      </w:tr>
      <w:tr w:rsidR="005B6720" w:rsidTr="00EC7C40">
        <w:trPr>
          <w:trHeight w:val="765"/>
        </w:trPr>
        <w:tc>
          <w:tcPr>
            <w:tcW w:w="2076" w:type="dxa"/>
            <w:gridSpan w:val="2"/>
            <w:tcBorders>
              <w:top w:val="single" w:sz="6" w:space="0" w:color="auto"/>
              <w:left w:val="single" w:sz="6" w:space="0" w:color="auto"/>
              <w:bottom w:val="single" w:sz="6" w:space="0" w:color="auto"/>
              <w:right w:val="single" w:sz="4" w:space="0" w:color="auto"/>
            </w:tcBorders>
            <w:vAlign w:val="center"/>
          </w:tcPr>
          <w:p w:rsidR="005B6720" w:rsidRDefault="005B6720" w:rsidP="00EC7C40">
            <w:pPr>
              <w:autoSpaceDE w:val="0"/>
              <w:autoSpaceDN w:val="0"/>
              <w:adjustRightInd w:val="0"/>
              <w:spacing w:after="120" w:line="360" w:lineRule="auto"/>
              <w:jc w:val="center"/>
              <w:rPr>
                <w:rFonts w:ascii="宋体" w:cs="宋体"/>
                <w:lang w:val="zh-CN"/>
              </w:rPr>
            </w:pPr>
            <w:r>
              <w:rPr>
                <w:rFonts w:ascii="宋体" w:hAnsi="宋体" w:cs="Arial Unicode MS" w:hint="eastAsia"/>
              </w:rPr>
              <w:t>总报价（小写）</w:t>
            </w:r>
          </w:p>
        </w:tc>
        <w:tc>
          <w:tcPr>
            <w:tcW w:w="7699" w:type="dxa"/>
            <w:gridSpan w:val="3"/>
            <w:tcBorders>
              <w:top w:val="single" w:sz="6" w:space="0" w:color="auto"/>
              <w:left w:val="single" w:sz="4" w:space="0" w:color="auto"/>
              <w:bottom w:val="single" w:sz="6" w:space="0" w:color="auto"/>
              <w:right w:val="single" w:sz="6" w:space="0" w:color="auto"/>
            </w:tcBorders>
          </w:tcPr>
          <w:p w:rsidR="005B6720" w:rsidRDefault="005B6720" w:rsidP="00EC7C40">
            <w:pPr>
              <w:autoSpaceDE w:val="0"/>
              <w:autoSpaceDN w:val="0"/>
              <w:adjustRightInd w:val="0"/>
              <w:spacing w:after="120" w:line="360" w:lineRule="auto"/>
              <w:rPr>
                <w:rFonts w:ascii="宋体" w:cs="宋体"/>
                <w:lang w:val="zh-CN"/>
              </w:rPr>
            </w:pPr>
          </w:p>
        </w:tc>
      </w:tr>
      <w:tr w:rsidR="005B6720" w:rsidTr="00EC7C40">
        <w:trPr>
          <w:trHeight w:val="765"/>
        </w:trPr>
        <w:tc>
          <w:tcPr>
            <w:tcW w:w="2076" w:type="dxa"/>
            <w:gridSpan w:val="2"/>
            <w:tcBorders>
              <w:top w:val="single" w:sz="6" w:space="0" w:color="auto"/>
              <w:left w:val="single" w:sz="6" w:space="0" w:color="auto"/>
              <w:bottom w:val="single" w:sz="6" w:space="0" w:color="auto"/>
              <w:right w:val="single" w:sz="4" w:space="0" w:color="auto"/>
            </w:tcBorders>
            <w:vAlign w:val="center"/>
          </w:tcPr>
          <w:p w:rsidR="005B6720" w:rsidRDefault="005B6720" w:rsidP="00EC7C40">
            <w:pPr>
              <w:autoSpaceDE w:val="0"/>
              <w:autoSpaceDN w:val="0"/>
              <w:adjustRightInd w:val="0"/>
              <w:spacing w:after="120" w:line="360" w:lineRule="exact"/>
              <w:jc w:val="center"/>
            </w:pPr>
            <w:r>
              <w:rPr>
                <w:rFonts w:hint="eastAsia"/>
                <w:szCs w:val="21"/>
              </w:rPr>
              <w:t>总报价（大写）</w:t>
            </w:r>
          </w:p>
        </w:tc>
        <w:tc>
          <w:tcPr>
            <w:tcW w:w="7699" w:type="dxa"/>
            <w:gridSpan w:val="3"/>
            <w:tcBorders>
              <w:top w:val="single" w:sz="6" w:space="0" w:color="auto"/>
              <w:left w:val="single" w:sz="4" w:space="0" w:color="auto"/>
              <w:bottom w:val="single" w:sz="6" w:space="0" w:color="auto"/>
              <w:right w:val="single" w:sz="6" w:space="0" w:color="auto"/>
            </w:tcBorders>
          </w:tcPr>
          <w:p w:rsidR="005B6720" w:rsidRDefault="005B6720" w:rsidP="00EC7C40">
            <w:pPr>
              <w:autoSpaceDE w:val="0"/>
              <w:autoSpaceDN w:val="0"/>
              <w:adjustRightInd w:val="0"/>
              <w:spacing w:after="120" w:line="360" w:lineRule="exact"/>
            </w:pPr>
          </w:p>
        </w:tc>
      </w:tr>
    </w:tbl>
    <w:p w:rsidR="005B6720" w:rsidRPr="00855636" w:rsidRDefault="005B6720" w:rsidP="005B6720">
      <w:pPr>
        <w:spacing w:after="120" w:line="600" w:lineRule="exact"/>
        <w:rPr>
          <w:b/>
          <w:u w:val="single"/>
        </w:rPr>
      </w:pPr>
      <w:r w:rsidRPr="00855636">
        <w:rPr>
          <w:rFonts w:hint="eastAsia"/>
          <w:b/>
          <w:u w:val="single"/>
        </w:rPr>
        <w:t>说明：供应商应根据国家的有关规定并结合企业的实际情况进行报价。</w:t>
      </w:r>
    </w:p>
    <w:p w:rsidR="00EC45AE" w:rsidRDefault="00EC45AE" w:rsidP="00EC45AE">
      <w:pPr>
        <w:spacing w:after="120" w:line="600" w:lineRule="exact"/>
        <w:rPr>
          <w:sz w:val="28"/>
        </w:rPr>
      </w:pPr>
    </w:p>
    <w:p w:rsidR="00EC45AE" w:rsidRDefault="00EC45AE" w:rsidP="00EC45AE">
      <w:pPr>
        <w:spacing w:after="120" w:line="600" w:lineRule="exact"/>
        <w:ind w:firstLineChars="1200" w:firstLine="3360"/>
        <w:rPr>
          <w:sz w:val="28"/>
        </w:rPr>
      </w:pPr>
    </w:p>
    <w:p w:rsidR="00EC45AE" w:rsidRDefault="00EC45AE" w:rsidP="00EC45AE">
      <w:pPr>
        <w:spacing w:after="120"/>
        <w:rPr>
          <w:rFonts w:ascii="宋体" w:hAnsi="宋体"/>
        </w:rPr>
      </w:pPr>
      <w:r>
        <w:rPr>
          <w:rFonts w:ascii="宋体" w:hAnsi="宋体" w:hint="eastAsia"/>
        </w:rPr>
        <w:lastRenderedPageBreak/>
        <w:t>供应商（盖章）：                法定代表人或其委托代理人（签字或盖章）：</w:t>
      </w:r>
    </w:p>
    <w:p w:rsidR="00EC45AE" w:rsidRDefault="00EC45AE" w:rsidP="00EC45AE">
      <w:pPr>
        <w:spacing w:after="120"/>
        <w:ind w:right="33"/>
        <w:rPr>
          <w:rFonts w:ascii="宋体" w:hAnsi="宋体"/>
        </w:rPr>
      </w:pPr>
    </w:p>
    <w:p w:rsidR="00EC45AE" w:rsidRDefault="00EC45AE" w:rsidP="00AE3BD5">
      <w:pPr>
        <w:spacing w:after="120"/>
        <w:jc w:val="right"/>
        <w:rPr>
          <w:rFonts w:ascii="宋体" w:hAnsi="宋体"/>
        </w:rPr>
      </w:pPr>
      <w:r>
        <w:rPr>
          <w:rFonts w:ascii="宋体" w:hAnsi="宋体" w:hint="eastAsia"/>
        </w:rPr>
        <w:t>20</w:t>
      </w:r>
      <w:r w:rsidR="002E6718">
        <w:rPr>
          <w:rFonts w:ascii="宋体" w:hAnsi="宋体" w:hint="eastAsia"/>
        </w:rPr>
        <w:t>20</w:t>
      </w:r>
      <w:r>
        <w:rPr>
          <w:rFonts w:ascii="宋体" w:hAnsi="宋体" w:hint="eastAsia"/>
        </w:rPr>
        <w:t>年   月   日</w:t>
      </w:r>
    </w:p>
    <w:p w:rsidR="00FA2404" w:rsidRDefault="00FA2404" w:rsidP="00AE3BD5">
      <w:pPr>
        <w:spacing w:after="120"/>
        <w:jc w:val="right"/>
        <w:rPr>
          <w:rFonts w:ascii="宋体" w:hAnsi="宋体"/>
        </w:rPr>
      </w:pPr>
    </w:p>
    <w:p w:rsidR="00FA2404" w:rsidRDefault="00FA2404" w:rsidP="00AE3BD5">
      <w:pPr>
        <w:spacing w:after="120"/>
        <w:jc w:val="right"/>
        <w:rPr>
          <w:rFonts w:ascii="宋体" w:hAnsi="宋体"/>
        </w:rPr>
      </w:pPr>
    </w:p>
    <w:p w:rsidR="00FA2404" w:rsidRDefault="00FA2404" w:rsidP="00AE3BD5">
      <w:pPr>
        <w:spacing w:after="120"/>
        <w:jc w:val="right"/>
        <w:rPr>
          <w:rFonts w:ascii="宋体" w:hAnsi="宋体"/>
        </w:rPr>
      </w:pPr>
    </w:p>
    <w:p w:rsidR="00FA2404" w:rsidRDefault="00FA2404" w:rsidP="00AE3BD5">
      <w:pPr>
        <w:spacing w:after="120"/>
        <w:jc w:val="right"/>
        <w:rPr>
          <w:rFonts w:ascii="宋体" w:hAnsi="宋体"/>
        </w:rPr>
      </w:pPr>
    </w:p>
    <w:p w:rsidR="00FA2404" w:rsidRDefault="00FA2404" w:rsidP="00AE3BD5">
      <w:pPr>
        <w:spacing w:after="120"/>
        <w:jc w:val="right"/>
        <w:rPr>
          <w:rFonts w:ascii="宋体" w:hAnsi="宋体"/>
        </w:rPr>
      </w:pPr>
    </w:p>
    <w:p w:rsidR="00FA2404" w:rsidRDefault="00FA2404" w:rsidP="00AE3BD5">
      <w:pPr>
        <w:spacing w:after="120"/>
        <w:jc w:val="right"/>
        <w:rPr>
          <w:rFonts w:ascii="宋体" w:hAnsi="宋体"/>
        </w:rPr>
      </w:pPr>
    </w:p>
    <w:p w:rsidR="00FA2404" w:rsidRPr="00AE3BD5" w:rsidRDefault="00FA2404" w:rsidP="00AE3BD5">
      <w:pPr>
        <w:spacing w:after="120"/>
        <w:jc w:val="right"/>
        <w:rPr>
          <w:rFonts w:ascii="宋体" w:hAnsi="宋体" w:cs="宋体"/>
        </w:rPr>
      </w:pPr>
    </w:p>
    <w:p w:rsidR="00113811" w:rsidRDefault="00113811" w:rsidP="00AE3BD5">
      <w:pPr>
        <w:pStyle w:val="1"/>
        <w:numPr>
          <w:ilvl w:val="0"/>
          <w:numId w:val="0"/>
        </w:numPr>
        <w:tabs>
          <w:tab w:val="left" w:pos="851"/>
        </w:tabs>
        <w:spacing w:after="120"/>
        <w:ind w:leftChars="39" w:left="947" w:hangingChars="193" w:hanging="853"/>
        <w:rPr>
          <w:rFonts w:ascii="宋体" w:eastAsia="宋体" w:hAnsi="宋体"/>
          <w:b/>
          <w:sz w:val="44"/>
          <w:szCs w:val="44"/>
        </w:rPr>
      </w:pPr>
      <w:r>
        <w:rPr>
          <w:rFonts w:ascii="宋体" w:eastAsia="宋体" w:hAnsi="宋体" w:hint="eastAsia"/>
          <w:b/>
          <w:sz w:val="44"/>
          <w:szCs w:val="44"/>
        </w:rPr>
        <w:t>附件四：最终报价单</w:t>
      </w:r>
    </w:p>
    <w:p w:rsidR="005B6720" w:rsidRPr="00855636" w:rsidRDefault="005B6720" w:rsidP="005B6720">
      <w:pPr>
        <w:spacing w:after="120" w:line="440" w:lineRule="exact"/>
        <w:rPr>
          <w:rFonts w:ascii="宋体" w:hAnsi="宋体"/>
          <w:u w:val="single"/>
        </w:rPr>
      </w:pPr>
      <w:r w:rsidRPr="00855636">
        <w:rPr>
          <w:rFonts w:ascii="宋体" w:hAnsi="宋体" w:hint="eastAsia"/>
        </w:rPr>
        <w:t>项目名称：</w:t>
      </w:r>
      <w:r w:rsidRPr="00855636">
        <w:rPr>
          <w:rFonts w:ascii="宋体" w:hAnsi="宋体" w:hint="eastAsia"/>
          <w:u w:val="single"/>
        </w:rPr>
        <w:t xml:space="preserve">                       </w:t>
      </w:r>
    </w:p>
    <w:p w:rsidR="005B6720" w:rsidRPr="005B6720" w:rsidRDefault="005B6720" w:rsidP="005B6720">
      <w:pPr>
        <w:spacing w:after="120" w:line="440" w:lineRule="exact"/>
      </w:pPr>
      <w:r w:rsidRPr="00855636">
        <w:rPr>
          <w:rFonts w:ascii="宋体" w:hAnsi="宋体" w:hint="eastAsia"/>
        </w:rPr>
        <w:t>采购编号：</w:t>
      </w:r>
      <w:r w:rsidRPr="00855636">
        <w:rPr>
          <w:rFonts w:ascii="宋体" w:hAnsi="宋体" w:hint="eastAsia"/>
          <w:u w:val="single"/>
        </w:rPr>
        <w:t xml:space="preserve">                       </w:t>
      </w:r>
      <w:r w:rsidRPr="00855636">
        <w:rPr>
          <w:rFonts w:ascii="宋体" w:hAnsi="宋体" w:hint="eastAsia"/>
        </w:rPr>
        <w:t xml:space="preserve"> </w:t>
      </w:r>
      <w:r w:rsidRPr="00855636">
        <w:rPr>
          <w:rFonts w:hint="eastAsia"/>
        </w:rPr>
        <w:t xml:space="preserve"> </w:t>
      </w:r>
    </w:p>
    <w:tbl>
      <w:tblPr>
        <w:tblW w:w="9775" w:type="dxa"/>
        <w:tblInd w:w="-680" w:type="dxa"/>
        <w:tblLayout w:type="fixed"/>
        <w:tblLook w:val="0000"/>
      </w:tblPr>
      <w:tblGrid>
        <w:gridCol w:w="696"/>
        <w:gridCol w:w="1380"/>
        <w:gridCol w:w="3248"/>
        <w:gridCol w:w="3119"/>
        <w:gridCol w:w="1332"/>
      </w:tblGrid>
      <w:tr w:rsidR="00113811" w:rsidTr="005B6720">
        <w:trPr>
          <w:trHeight w:val="873"/>
        </w:trPr>
        <w:tc>
          <w:tcPr>
            <w:tcW w:w="696" w:type="dxa"/>
            <w:tcBorders>
              <w:top w:val="single" w:sz="6" w:space="0" w:color="auto"/>
              <w:left w:val="single" w:sz="6" w:space="0" w:color="auto"/>
              <w:bottom w:val="single" w:sz="6" w:space="0" w:color="auto"/>
              <w:right w:val="single" w:sz="6" w:space="0" w:color="auto"/>
            </w:tcBorders>
            <w:vAlign w:val="center"/>
          </w:tcPr>
          <w:p w:rsidR="00113811" w:rsidRDefault="00113811" w:rsidP="001F3420">
            <w:pPr>
              <w:autoSpaceDE w:val="0"/>
              <w:autoSpaceDN w:val="0"/>
              <w:adjustRightInd w:val="0"/>
              <w:spacing w:after="120" w:line="360" w:lineRule="exact"/>
              <w:jc w:val="center"/>
              <w:rPr>
                <w:b/>
                <w:bCs/>
              </w:rPr>
            </w:pPr>
            <w:r>
              <w:rPr>
                <w:rFonts w:ascii="宋体" w:cs="宋体" w:hint="eastAsia"/>
                <w:b/>
                <w:bCs/>
                <w:lang w:val="zh-CN"/>
              </w:rPr>
              <w:t>序号</w:t>
            </w:r>
          </w:p>
        </w:tc>
        <w:tc>
          <w:tcPr>
            <w:tcW w:w="4628" w:type="dxa"/>
            <w:gridSpan w:val="2"/>
            <w:tcBorders>
              <w:top w:val="single" w:sz="6" w:space="0" w:color="auto"/>
              <w:left w:val="single" w:sz="6" w:space="0" w:color="auto"/>
              <w:bottom w:val="single" w:sz="6" w:space="0" w:color="auto"/>
              <w:right w:val="single" w:sz="6" w:space="0" w:color="auto"/>
            </w:tcBorders>
            <w:vAlign w:val="center"/>
          </w:tcPr>
          <w:p w:rsidR="00113811" w:rsidRDefault="00113811" w:rsidP="001F3420">
            <w:pPr>
              <w:autoSpaceDE w:val="0"/>
              <w:autoSpaceDN w:val="0"/>
              <w:adjustRightInd w:val="0"/>
              <w:spacing w:after="120" w:line="360" w:lineRule="exact"/>
              <w:jc w:val="center"/>
              <w:rPr>
                <w:rFonts w:ascii="宋体" w:cs="宋体"/>
                <w:b/>
                <w:bCs/>
                <w:lang w:val="zh-CN"/>
              </w:rPr>
            </w:pPr>
          </w:p>
          <w:p w:rsidR="00113811" w:rsidRDefault="00113811" w:rsidP="001F3420">
            <w:pPr>
              <w:autoSpaceDE w:val="0"/>
              <w:autoSpaceDN w:val="0"/>
              <w:adjustRightInd w:val="0"/>
              <w:spacing w:after="120" w:line="360" w:lineRule="exact"/>
              <w:jc w:val="center"/>
              <w:rPr>
                <w:rFonts w:ascii="宋体" w:cs="宋体"/>
                <w:b/>
                <w:bCs/>
                <w:lang w:val="zh-CN"/>
              </w:rPr>
            </w:pPr>
            <w:r>
              <w:rPr>
                <w:rFonts w:ascii="宋体" w:cs="宋体" w:hint="eastAsia"/>
                <w:b/>
                <w:bCs/>
                <w:lang w:val="zh-CN"/>
              </w:rPr>
              <w:t>项目内容</w:t>
            </w:r>
          </w:p>
          <w:p w:rsidR="00113811" w:rsidRDefault="00113811" w:rsidP="001F3420">
            <w:pPr>
              <w:autoSpaceDE w:val="0"/>
              <w:autoSpaceDN w:val="0"/>
              <w:adjustRightInd w:val="0"/>
              <w:spacing w:after="120" w:line="360" w:lineRule="exact"/>
              <w:jc w:val="center"/>
              <w:rPr>
                <w:b/>
                <w:bCs/>
              </w:rPr>
            </w:pPr>
          </w:p>
        </w:tc>
        <w:tc>
          <w:tcPr>
            <w:tcW w:w="3119" w:type="dxa"/>
            <w:tcBorders>
              <w:top w:val="single" w:sz="6" w:space="0" w:color="auto"/>
              <w:left w:val="single" w:sz="6" w:space="0" w:color="auto"/>
              <w:bottom w:val="single" w:sz="6" w:space="0" w:color="auto"/>
              <w:right w:val="single" w:sz="4" w:space="0" w:color="auto"/>
            </w:tcBorders>
          </w:tcPr>
          <w:p w:rsidR="00113811" w:rsidRDefault="00113811" w:rsidP="001F3420">
            <w:pPr>
              <w:autoSpaceDE w:val="0"/>
              <w:autoSpaceDN w:val="0"/>
              <w:adjustRightInd w:val="0"/>
              <w:spacing w:after="120" w:line="360" w:lineRule="exact"/>
              <w:jc w:val="center"/>
              <w:rPr>
                <w:b/>
                <w:bCs/>
              </w:rPr>
            </w:pPr>
          </w:p>
          <w:p w:rsidR="00113811" w:rsidRDefault="005B6720" w:rsidP="001F3420">
            <w:pPr>
              <w:autoSpaceDE w:val="0"/>
              <w:autoSpaceDN w:val="0"/>
              <w:adjustRightInd w:val="0"/>
              <w:spacing w:after="120" w:line="360" w:lineRule="exact"/>
              <w:jc w:val="center"/>
              <w:rPr>
                <w:b/>
                <w:bCs/>
              </w:rPr>
            </w:pPr>
            <w:r>
              <w:rPr>
                <w:rFonts w:hint="eastAsia"/>
                <w:b/>
                <w:bCs/>
              </w:rPr>
              <w:t>综合单价</w:t>
            </w:r>
          </w:p>
        </w:tc>
        <w:tc>
          <w:tcPr>
            <w:tcW w:w="1332" w:type="dxa"/>
            <w:tcBorders>
              <w:top w:val="single" w:sz="6" w:space="0" w:color="auto"/>
              <w:left w:val="single" w:sz="4" w:space="0" w:color="auto"/>
              <w:bottom w:val="single" w:sz="6" w:space="0" w:color="auto"/>
              <w:right w:val="single" w:sz="6" w:space="0" w:color="auto"/>
            </w:tcBorders>
            <w:vAlign w:val="center"/>
          </w:tcPr>
          <w:p w:rsidR="00113811" w:rsidRDefault="005B6720" w:rsidP="001F3420">
            <w:pPr>
              <w:autoSpaceDE w:val="0"/>
              <w:autoSpaceDN w:val="0"/>
              <w:adjustRightInd w:val="0"/>
              <w:spacing w:after="120" w:line="360" w:lineRule="exact"/>
              <w:jc w:val="center"/>
              <w:rPr>
                <w:rFonts w:ascii="宋体" w:cs="宋体"/>
                <w:b/>
                <w:bCs/>
                <w:lang w:val="zh-CN"/>
              </w:rPr>
            </w:pPr>
            <w:r>
              <w:rPr>
                <w:rFonts w:ascii="宋体" w:cs="宋体" w:hint="eastAsia"/>
                <w:b/>
                <w:bCs/>
                <w:lang w:val="zh-CN"/>
              </w:rPr>
              <w:t>单位</w:t>
            </w:r>
          </w:p>
        </w:tc>
      </w:tr>
      <w:tr w:rsidR="00113811" w:rsidTr="00AE3BD5">
        <w:trPr>
          <w:trHeight w:val="784"/>
        </w:trPr>
        <w:tc>
          <w:tcPr>
            <w:tcW w:w="696" w:type="dxa"/>
            <w:tcBorders>
              <w:top w:val="single" w:sz="6" w:space="0" w:color="auto"/>
              <w:left w:val="single" w:sz="6" w:space="0" w:color="auto"/>
              <w:bottom w:val="single" w:sz="6" w:space="0" w:color="auto"/>
              <w:right w:val="single" w:sz="6" w:space="0" w:color="auto"/>
            </w:tcBorders>
            <w:vAlign w:val="center"/>
          </w:tcPr>
          <w:p w:rsidR="00113811" w:rsidRPr="005B6720" w:rsidRDefault="00113811" w:rsidP="005B6720">
            <w:pPr>
              <w:autoSpaceDE w:val="0"/>
              <w:autoSpaceDN w:val="0"/>
              <w:adjustRightInd w:val="0"/>
              <w:spacing w:after="120" w:line="360" w:lineRule="auto"/>
              <w:rPr>
                <w:rFonts w:ascii="宋体" w:hAnsi="宋体"/>
              </w:rPr>
            </w:pPr>
            <w:r w:rsidRPr="005B6720">
              <w:rPr>
                <w:rFonts w:ascii="宋体" w:hAnsi="宋体" w:hint="eastAsia"/>
              </w:rPr>
              <w:t>1</w:t>
            </w:r>
          </w:p>
        </w:tc>
        <w:tc>
          <w:tcPr>
            <w:tcW w:w="4628" w:type="dxa"/>
            <w:gridSpan w:val="2"/>
            <w:tcBorders>
              <w:top w:val="single" w:sz="6" w:space="0" w:color="auto"/>
              <w:left w:val="single" w:sz="6" w:space="0" w:color="auto"/>
              <w:bottom w:val="single" w:sz="6" w:space="0" w:color="auto"/>
              <w:right w:val="single" w:sz="6" w:space="0" w:color="auto"/>
            </w:tcBorders>
            <w:vAlign w:val="center"/>
          </w:tcPr>
          <w:p w:rsidR="00113811" w:rsidRPr="005B6720" w:rsidRDefault="002E6718" w:rsidP="00DF74DB">
            <w:pPr>
              <w:autoSpaceDE w:val="0"/>
              <w:autoSpaceDN w:val="0"/>
              <w:adjustRightInd w:val="0"/>
              <w:spacing w:after="120" w:line="360" w:lineRule="auto"/>
              <w:rPr>
                <w:rFonts w:ascii="宋体" w:hAnsi="宋体"/>
              </w:rPr>
            </w:pPr>
            <w:r>
              <w:rPr>
                <w:rFonts w:ascii="宋体" w:hAnsi="宋体" w:hint="eastAsia"/>
              </w:rPr>
              <w:t>绍兴市柯桥区妇幼保健院DRGS医院质量分析系统采购项目</w:t>
            </w:r>
          </w:p>
        </w:tc>
        <w:tc>
          <w:tcPr>
            <w:tcW w:w="3119" w:type="dxa"/>
            <w:tcBorders>
              <w:top w:val="single" w:sz="6" w:space="0" w:color="auto"/>
              <w:left w:val="single" w:sz="6" w:space="0" w:color="auto"/>
              <w:bottom w:val="single" w:sz="6" w:space="0" w:color="auto"/>
              <w:right w:val="single" w:sz="4" w:space="0" w:color="auto"/>
            </w:tcBorders>
          </w:tcPr>
          <w:p w:rsidR="00113811" w:rsidRDefault="00113811" w:rsidP="001F3420">
            <w:pPr>
              <w:autoSpaceDE w:val="0"/>
              <w:autoSpaceDN w:val="0"/>
              <w:adjustRightInd w:val="0"/>
              <w:spacing w:after="120" w:line="360" w:lineRule="exact"/>
              <w:jc w:val="center"/>
              <w:rPr>
                <w:rFonts w:ascii="宋体" w:hAnsi="宋体" w:cs="Arial Unicode MS"/>
              </w:rPr>
            </w:pPr>
          </w:p>
        </w:tc>
        <w:tc>
          <w:tcPr>
            <w:tcW w:w="1332" w:type="dxa"/>
            <w:tcBorders>
              <w:top w:val="single" w:sz="6" w:space="0" w:color="auto"/>
              <w:left w:val="single" w:sz="4" w:space="0" w:color="auto"/>
              <w:bottom w:val="single" w:sz="6" w:space="0" w:color="auto"/>
              <w:right w:val="single" w:sz="6" w:space="0" w:color="auto"/>
            </w:tcBorders>
            <w:vAlign w:val="center"/>
          </w:tcPr>
          <w:p w:rsidR="00113811" w:rsidRDefault="005B6720" w:rsidP="00AE3BD5">
            <w:pPr>
              <w:autoSpaceDE w:val="0"/>
              <w:autoSpaceDN w:val="0"/>
              <w:adjustRightInd w:val="0"/>
              <w:spacing w:after="120" w:line="340" w:lineRule="exact"/>
              <w:jc w:val="center"/>
              <w:rPr>
                <w:rFonts w:ascii="宋体" w:hAnsi="宋体" w:cs="Arial Unicode MS"/>
              </w:rPr>
            </w:pPr>
            <w:r>
              <w:rPr>
                <w:rFonts w:ascii="宋体" w:hAnsi="宋体" w:cs="Arial Unicode MS" w:hint="eastAsia"/>
              </w:rPr>
              <w:t>套</w:t>
            </w:r>
          </w:p>
        </w:tc>
      </w:tr>
      <w:tr w:rsidR="00113811" w:rsidTr="005B6720">
        <w:trPr>
          <w:trHeight w:val="765"/>
        </w:trPr>
        <w:tc>
          <w:tcPr>
            <w:tcW w:w="2076" w:type="dxa"/>
            <w:gridSpan w:val="2"/>
            <w:tcBorders>
              <w:top w:val="single" w:sz="6" w:space="0" w:color="auto"/>
              <w:left w:val="single" w:sz="6" w:space="0" w:color="auto"/>
              <w:bottom w:val="single" w:sz="6" w:space="0" w:color="auto"/>
              <w:right w:val="single" w:sz="4" w:space="0" w:color="auto"/>
            </w:tcBorders>
            <w:vAlign w:val="center"/>
          </w:tcPr>
          <w:p w:rsidR="00113811" w:rsidRDefault="00113811" w:rsidP="001F3420">
            <w:pPr>
              <w:autoSpaceDE w:val="0"/>
              <w:autoSpaceDN w:val="0"/>
              <w:adjustRightInd w:val="0"/>
              <w:spacing w:after="120" w:line="360" w:lineRule="auto"/>
              <w:jc w:val="center"/>
              <w:rPr>
                <w:rFonts w:ascii="宋体" w:cs="宋体"/>
                <w:lang w:val="zh-CN"/>
              </w:rPr>
            </w:pPr>
            <w:r>
              <w:rPr>
                <w:rFonts w:ascii="宋体" w:hAnsi="宋体" w:cs="Arial Unicode MS" w:hint="eastAsia"/>
              </w:rPr>
              <w:t>总报价（小写）</w:t>
            </w:r>
          </w:p>
        </w:tc>
        <w:tc>
          <w:tcPr>
            <w:tcW w:w="7699" w:type="dxa"/>
            <w:gridSpan w:val="3"/>
            <w:tcBorders>
              <w:top w:val="single" w:sz="6" w:space="0" w:color="auto"/>
              <w:left w:val="single" w:sz="4" w:space="0" w:color="auto"/>
              <w:bottom w:val="single" w:sz="6" w:space="0" w:color="auto"/>
              <w:right w:val="single" w:sz="6" w:space="0" w:color="auto"/>
            </w:tcBorders>
          </w:tcPr>
          <w:p w:rsidR="00113811" w:rsidRDefault="00113811" w:rsidP="001F3420">
            <w:pPr>
              <w:autoSpaceDE w:val="0"/>
              <w:autoSpaceDN w:val="0"/>
              <w:adjustRightInd w:val="0"/>
              <w:spacing w:after="120" w:line="360" w:lineRule="auto"/>
              <w:rPr>
                <w:rFonts w:ascii="宋体" w:cs="宋体"/>
                <w:lang w:val="zh-CN"/>
              </w:rPr>
            </w:pPr>
          </w:p>
        </w:tc>
      </w:tr>
      <w:tr w:rsidR="00113811" w:rsidTr="005B6720">
        <w:trPr>
          <w:trHeight w:val="765"/>
        </w:trPr>
        <w:tc>
          <w:tcPr>
            <w:tcW w:w="2076" w:type="dxa"/>
            <w:gridSpan w:val="2"/>
            <w:tcBorders>
              <w:top w:val="single" w:sz="6" w:space="0" w:color="auto"/>
              <w:left w:val="single" w:sz="6" w:space="0" w:color="auto"/>
              <w:bottom w:val="single" w:sz="6" w:space="0" w:color="auto"/>
              <w:right w:val="single" w:sz="4" w:space="0" w:color="auto"/>
            </w:tcBorders>
            <w:vAlign w:val="center"/>
          </w:tcPr>
          <w:p w:rsidR="00113811" w:rsidRDefault="00113811" w:rsidP="001F3420">
            <w:pPr>
              <w:autoSpaceDE w:val="0"/>
              <w:autoSpaceDN w:val="0"/>
              <w:adjustRightInd w:val="0"/>
              <w:spacing w:after="120" w:line="360" w:lineRule="exact"/>
              <w:jc w:val="center"/>
            </w:pPr>
            <w:r>
              <w:rPr>
                <w:rFonts w:hint="eastAsia"/>
                <w:szCs w:val="21"/>
              </w:rPr>
              <w:t>总报价（大写）</w:t>
            </w:r>
          </w:p>
        </w:tc>
        <w:tc>
          <w:tcPr>
            <w:tcW w:w="7699" w:type="dxa"/>
            <w:gridSpan w:val="3"/>
            <w:tcBorders>
              <w:top w:val="single" w:sz="6" w:space="0" w:color="auto"/>
              <w:left w:val="single" w:sz="4" w:space="0" w:color="auto"/>
              <w:bottom w:val="single" w:sz="6" w:space="0" w:color="auto"/>
              <w:right w:val="single" w:sz="6" w:space="0" w:color="auto"/>
            </w:tcBorders>
          </w:tcPr>
          <w:p w:rsidR="00113811" w:rsidRDefault="00113811" w:rsidP="001F3420">
            <w:pPr>
              <w:autoSpaceDE w:val="0"/>
              <w:autoSpaceDN w:val="0"/>
              <w:adjustRightInd w:val="0"/>
              <w:spacing w:after="120" w:line="360" w:lineRule="exact"/>
            </w:pPr>
          </w:p>
        </w:tc>
      </w:tr>
    </w:tbl>
    <w:p w:rsidR="00113811" w:rsidRDefault="00113811" w:rsidP="00113811">
      <w:pPr>
        <w:spacing w:after="120" w:line="600" w:lineRule="exact"/>
        <w:ind w:firstLineChars="1200" w:firstLine="3360"/>
        <w:rPr>
          <w:sz w:val="28"/>
        </w:rPr>
      </w:pPr>
    </w:p>
    <w:p w:rsidR="00113811" w:rsidRDefault="00113811" w:rsidP="00113811">
      <w:pPr>
        <w:spacing w:after="120" w:line="600" w:lineRule="exact"/>
        <w:rPr>
          <w:b/>
          <w:u w:val="single"/>
        </w:rPr>
      </w:pPr>
      <w:r>
        <w:rPr>
          <w:rFonts w:hint="eastAsia"/>
          <w:b/>
          <w:u w:val="single"/>
        </w:rPr>
        <w:t>说明：</w:t>
      </w:r>
      <w:r>
        <w:rPr>
          <w:rFonts w:hint="eastAsia"/>
          <w:b/>
          <w:u w:val="single"/>
        </w:rPr>
        <w:t>1</w:t>
      </w:r>
      <w:r>
        <w:rPr>
          <w:rFonts w:hint="eastAsia"/>
          <w:b/>
          <w:u w:val="single"/>
        </w:rPr>
        <w:t>、本报价单供应商须事先盖好印章，最终报价在价格商谈结束后填写。</w:t>
      </w:r>
    </w:p>
    <w:p w:rsidR="00113811" w:rsidRDefault="00113811" w:rsidP="00113811">
      <w:pPr>
        <w:spacing w:after="120" w:line="600" w:lineRule="exact"/>
        <w:ind w:firstLineChars="300" w:firstLine="723"/>
        <w:rPr>
          <w:b/>
          <w:u w:val="single"/>
        </w:rPr>
      </w:pPr>
      <w:r>
        <w:rPr>
          <w:rFonts w:hint="eastAsia"/>
          <w:b/>
          <w:u w:val="single"/>
        </w:rPr>
        <w:t>2</w:t>
      </w:r>
      <w:r>
        <w:rPr>
          <w:rFonts w:hint="eastAsia"/>
          <w:b/>
          <w:u w:val="single"/>
        </w:rPr>
        <w:t>、本表可自行扩展。</w:t>
      </w:r>
    </w:p>
    <w:p w:rsidR="00113811" w:rsidRDefault="00113811" w:rsidP="00113811">
      <w:pPr>
        <w:spacing w:after="120" w:line="600" w:lineRule="exact"/>
        <w:ind w:firstLineChars="300" w:firstLine="723"/>
        <w:rPr>
          <w:b/>
          <w:u w:val="single"/>
        </w:rPr>
      </w:pPr>
      <w:r>
        <w:rPr>
          <w:rFonts w:hint="eastAsia"/>
          <w:b/>
          <w:u w:val="single"/>
        </w:rPr>
        <w:lastRenderedPageBreak/>
        <w:t>3</w:t>
      </w:r>
      <w:r>
        <w:rPr>
          <w:rFonts w:hint="eastAsia"/>
          <w:b/>
          <w:u w:val="single"/>
        </w:rPr>
        <w:t>、综合单价为包含所有相关费用的单价。</w:t>
      </w:r>
    </w:p>
    <w:p w:rsidR="00113811" w:rsidRPr="008668D1" w:rsidRDefault="00113811" w:rsidP="00113811">
      <w:pPr>
        <w:spacing w:after="120" w:line="600" w:lineRule="exact"/>
        <w:rPr>
          <w:sz w:val="28"/>
        </w:rPr>
      </w:pPr>
    </w:p>
    <w:p w:rsidR="00113811" w:rsidRDefault="00113811" w:rsidP="00113811">
      <w:pPr>
        <w:spacing w:after="120" w:line="600" w:lineRule="exact"/>
        <w:ind w:firstLineChars="1200" w:firstLine="3360"/>
        <w:rPr>
          <w:sz w:val="28"/>
        </w:rPr>
      </w:pPr>
    </w:p>
    <w:p w:rsidR="00113811" w:rsidRDefault="00113811" w:rsidP="00113811">
      <w:pPr>
        <w:spacing w:after="120"/>
        <w:rPr>
          <w:rFonts w:ascii="宋体" w:hAnsi="宋体"/>
        </w:rPr>
      </w:pPr>
      <w:r>
        <w:rPr>
          <w:rFonts w:ascii="宋体" w:hAnsi="宋体" w:hint="eastAsia"/>
        </w:rPr>
        <w:t>供应商（盖章）：                法定代表人或其委托代理人（签字或盖章）：</w:t>
      </w:r>
    </w:p>
    <w:p w:rsidR="00113811" w:rsidRDefault="00113811" w:rsidP="00113811">
      <w:pPr>
        <w:spacing w:after="120"/>
        <w:ind w:right="33"/>
        <w:rPr>
          <w:rFonts w:ascii="宋体" w:hAnsi="宋体"/>
        </w:rPr>
      </w:pPr>
    </w:p>
    <w:p w:rsidR="00113811" w:rsidRDefault="00113811" w:rsidP="00113811">
      <w:pPr>
        <w:spacing w:after="120"/>
        <w:jc w:val="right"/>
        <w:rPr>
          <w:rFonts w:ascii="宋体" w:hAnsi="宋体" w:cs="宋体"/>
        </w:rPr>
      </w:pPr>
      <w:r>
        <w:rPr>
          <w:rFonts w:ascii="宋体" w:hAnsi="宋体" w:hint="eastAsia"/>
        </w:rPr>
        <w:t>20</w:t>
      </w:r>
      <w:r w:rsidR="002E6718">
        <w:rPr>
          <w:rFonts w:ascii="宋体" w:hAnsi="宋体" w:hint="eastAsia"/>
        </w:rPr>
        <w:t>20</w:t>
      </w:r>
      <w:r>
        <w:rPr>
          <w:rFonts w:ascii="宋体" w:hAnsi="宋体" w:hint="eastAsia"/>
        </w:rPr>
        <w:t>年   月   日</w:t>
      </w:r>
    </w:p>
    <w:p w:rsidR="00EC45AE" w:rsidRDefault="00EC45AE" w:rsidP="00EC45AE">
      <w:pPr>
        <w:pStyle w:val="a0"/>
        <w:spacing w:after="120"/>
        <w:ind w:firstLine="480"/>
      </w:pPr>
    </w:p>
    <w:p w:rsidR="00113811" w:rsidRDefault="00113811" w:rsidP="00EC45AE">
      <w:pPr>
        <w:pStyle w:val="a0"/>
        <w:spacing w:after="120"/>
        <w:ind w:firstLine="480"/>
      </w:pPr>
    </w:p>
    <w:p w:rsidR="00113811" w:rsidRPr="00113811" w:rsidRDefault="00113811" w:rsidP="00EC45AE">
      <w:pPr>
        <w:pStyle w:val="a0"/>
        <w:spacing w:after="120"/>
        <w:ind w:firstLine="480"/>
      </w:pPr>
    </w:p>
    <w:p w:rsidR="00EC45AE" w:rsidRDefault="00EC45AE" w:rsidP="00EC45AE">
      <w:pPr>
        <w:pStyle w:val="1"/>
        <w:numPr>
          <w:ilvl w:val="0"/>
          <w:numId w:val="0"/>
        </w:numPr>
        <w:tabs>
          <w:tab w:val="left" w:pos="851"/>
        </w:tabs>
        <w:spacing w:after="120"/>
        <w:ind w:leftChars="39" w:left="947" w:hangingChars="193" w:hanging="853"/>
        <w:rPr>
          <w:rFonts w:ascii="宋体" w:eastAsia="宋体" w:hAnsi="宋体"/>
          <w:b/>
          <w:sz w:val="44"/>
          <w:szCs w:val="44"/>
        </w:rPr>
      </w:pPr>
      <w:bookmarkStart w:id="23" w:name="_Toc264116927"/>
      <w:bookmarkStart w:id="24" w:name="_Toc387308401"/>
      <w:bookmarkStart w:id="25" w:name="_Toc401824721"/>
      <w:bookmarkStart w:id="26" w:name="_Toc492995201"/>
      <w:r>
        <w:rPr>
          <w:rFonts w:ascii="宋体" w:eastAsia="宋体" w:hAnsi="宋体" w:hint="eastAsia"/>
          <w:b/>
          <w:sz w:val="44"/>
          <w:szCs w:val="44"/>
        </w:rPr>
        <w:t>附件</w:t>
      </w:r>
      <w:r w:rsidR="003A225C">
        <w:rPr>
          <w:rFonts w:ascii="宋体" w:eastAsia="宋体" w:hAnsi="宋体" w:hint="eastAsia"/>
          <w:b/>
          <w:sz w:val="44"/>
          <w:szCs w:val="44"/>
        </w:rPr>
        <w:t>五</w:t>
      </w:r>
      <w:r>
        <w:rPr>
          <w:rFonts w:ascii="宋体" w:eastAsia="宋体" w:hAnsi="宋体" w:hint="eastAsia"/>
          <w:b/>
          <w:sz w:val="44"/>
          <w:szCs w:val="44"/>
        </w:rPr>
        <w:t>：</w:t>
      </w:r>
      <w:r w:rsidR="00D745D7">
        <w:rPr>
          <w:rFonts w:ascii="宋体" w:eastAsia="宋体" w:hAnsi="宋体" w:hint="eastAsia"/>
          <w:b/>
          <w:sz w:val="44"/>
          <w:szCs w:val="44"/>
        </w:rPr>
        <w:t>响应</w:t>
      </w:r>
      <w:r>
        <w:rPr>
          <w:rFonts w:ascii="宋体" w:eastAsia="宋体" w:hAnsi="宋体" w:hint="eastAsia"/>
          <w:b/>
          <w:sz w:val="44"/>
          <w:szCs w:val="44"/>
        </w:rPr>
        <w:t>承诺书</w:t>
      </w:r>
      <w:bookmarkEnd w:id="23"/>
      <w:bookmarkEnd w:id="24"/>
      <w:bookmarkEnd w:id="25"/>
      <w:bookmarkEnd w:id="26"/>
    </w:p>
    <w:p w:rsidR="00EC45AE" w:rsidRDefault="00EC45AE" w:rsidP="00EC45AE">
      <w:pPr>
        <w:spacing w:after="120" w:line="600" w:lineRule="exact"/>
        <w:rPr>
          <w:rFonts w:ascii="宋体" w:hAnsi="宋体"/>
          <w:sz w:val="28"/>
        </w:rPr>
      </w:pPr>
      <w:r>
        <w:rPr>
          <w:rFonts w:ascii="宋体" w:hAnsi="宋体" w:hint="eastAsia"/>
          <w:sz w:val="28"/>
          <w:u w:val="single"/>
        </w:rPr>
        <w:t xml:space="preserve">                     </w:t>
      </w:r>
      <w:r>
        <w:rPr>
          <w:rFonts w:ascii="宋体" w:hAnsi="宋体" w:hint="eastAsia"/>
          <w:sz w:val="28"/>
        </w:rPr>
        <w:t>：</w:t>
      </w:r>
    </w:p>
    <w:p w:rsidR="00EC45AE" w:rsidRDefault="00EC45AE" w:rsidP="00EC45AE">
      <w:pPr>
        <w:spacing w:after="120" w:line="600" w:lineRule="exact"/>
        <w:ind w:firstLine="705"/>
        <w:rPr>
          <w:rFonts w:ascii="宋体" w:hAnsi="宋体"/>
        </w:rPr>
      </w:pPr>
      <w:r>
        <w:rPr>
          <w:rFonts w:ascii="宋体" w:hAnsi="宋体" w:hint="eastAsia"/>
          <w:sz w:val="28"/>
          <w:szCs w:val="28"/>
        </w:rPr>
        <w:t>我公司自愿参加</w:t>
      </w:r>
      <w:r>
        <w:rPr>
          <w:rFonts w:ascii="宋体" w:hAnsi="宋体" w:hint="eastAsia"/>
          <w:sz w:val="28"/>
          <w:szCs w:val="28"/>
          <w:u w:val="single"/>
        </w:rPr>
        <w:t xml:space="preserve">          </w:t>
      </w:r>
      <w:r>
        <w:rPr>
          <w:rFonts w:ascii="宋体" w:hAnsi="宋体" w:hint="eastAsia"/>
          <w:sz w:val="28"/>
          <w:szCs w:val="28"/>
        </w:rPr>
        <w:t>项目的采购</w:t>
      </w:r>
      <w:r>
        <w:rPr>
          <w:rFonts w:ascii="宋体" w:hint="eastAsia"/>
          <w:sz w:val="28"/>
        </w:rPr>
        <w:t>活动</w:t>
      </w:r>
      <w:r>
        <w:rPr>
          <w:rFonts w:ascii="宋体" w:hAnsi="宋体" w:hint="eastAsia"/>
          <w:sz w:val="28"/>
          <w:szCs w:val="28"/>
        </w:rPr>
        <w:t>，完全遵守</w:t>
      </w:r>
      <w:r w:rsidR="00D745D7">
        <w:rPr>
          <w:rFonts w:ascii="宋体" w:hAnsi="宋体" w:hint="eastAsia"/>
          <w:sz w:val="28"/>
          <w:szCs w:val="28"/>
        </w:rPr>
        <w:t>采购</w:t>
      </w:r>
      <w:r>
        <w:rPr>
          <w:rFonts w:ascii="宋体" w:hAnsi="宋体" w:hint="eastAsia"/>
          <w:sz w:val="28"/>
          <w:szCs w:val="28"/>
        </w:rPr>
        <w:t>文件的所有要求，并作如下承诺</w:t>
      </w:r>
      <w:r>
        <w:rPr>
          <w:rFonts w:ascii="宋体" w:hAnsi="宋体" w:hint="eastAsia"/>
        </w:rPr>
        <w:t>：</w:t>
      </w:r>
    </w:p>
    <w:p w:rsidR="00EC45AE" w:rsidRDefault="00EC45AE" w:rsidP="00EC45AE">
      <w:pPr>
        <w:spacing w:after="120" w:line="600" w:lineRule="exact"/>
        <w:ind w:firstLine="705"/>
        <w:rPr>
          <w:rFonts w:ascii="宋体" w:hAnsi="宋体"/>
          <w:u w:val="single"/>
        </w:rPr>
      </w:pPr>
      <w:r>
        <w:rPr>
          <w:rFonts w:ascii="宋体" w:hAnsi="宋体" w:hint="eastAsia"/>
          <w:u w:val="single"/>
        </w:rPr>
        <w:t xml:space="preserve">                                                               </w:t>
      </w:r>
    </w:p>
    <w:p w:rsidR="00EC45AE" w:rsidRDefault="00EC45AE" w:rsidP="00EC45AE">
      <w:pPr>
        <w:spacing w:after="120" w:line="600" w:lineRule="exact"/>
        <w:rPr>
          <w:rFonts w:ascii="宋体" w:hAnsi="宋体"/>
          <w:u w:val="single"/>
        </w:rPr>
      </w:pPr>
      <w:r>
        <w:rPr>
          <w:rFonts w:ascii="宋体" w:hAnsi="宋体" w:hint="eastAsia"/>
          <w:u w:val="single"/>
        </w:rPr>
        <w:t xml:space="preserve">                                                                     </w:t>
      </w:r>
    </w:p>
    <w:p w:rsidR="00EC45AE" w:rsidRDefault="00EC45AE" w:rsidP="00EC45AE">
      <w:pPr>
        <w:spacing w:after="120" w:line="600" w:lineRule="exact"/>
        <w:rPr>
          <w:rFonts w:ascii="宋体" w:hAnsi="宋体"/>
          <w:u w:val="single"/>
        </w:rPr>
      </w:pPr>
      <w:r>
        <w:rPr>
          <w:rFonts w:ascii="宋体" w:hAnsi="宋体" w:hint="eastAsia"/>
          <w:u w:val="single"/>
        </w:rPr>
        <w:t xml:space="preserve">                                                                     </w:t>
      </w:r>
    </w:p>
    <w:p w:rsidR="00EC45AE" w:rsidRDefault="00EC45AE" w:rsidP="00EC45AE">
      <w:pPr>
        <w:spacing w:after="120" w:line="600" w:lineRule="exact"/>
        <w:ind w:firstLineChars="200" w:firstLine="560"/>
        <w:rPr>
          <w:rFonts w:ascii="宋体" w:hAnsi="宋体"/>
          <w:u w:val="single"/>
        </w:rPr>
      </w:pPr>
      <w:r>
        <w:rPr>
          <w:rFonts w:ascii="宋体" w:hAnsi="宋体" w:hint="eastAsia"/>
          <w:sz w:val="28"/>
          <w:szCs w:val="28"/>
        </w:rPr>
        <w:t>我公司提供免费维修保养期后的维修保养办法及费用：</w:t>
      </w:r>
      <w:r>
        <w:rPr>
          <w:rFonts w:ascii="宋体" w:hAnsi="宋体" w:hint="eastAsia"/>
          <w:u w:val="single"/>
        </w:rPr>
        <w:t xml:space="preserve">        </w:t>
      </w:r>
    </w:p>
    <w:p w:rsidR="00EC45AE" w:rsidRDefault="00EC45AE" w:rsidP="00EC45AE">
      <w:pPr>
        <w:spacing w:after="120" w:line="600" w:lineRule="exact"/>
        <w:rPr>
          <w:rFonts w:ascii="宋体" w:hAnsi="宋体"/>
          <w:u w:val="single"/>
        </w:rPr>
      </w:pPr>
      <w:r>
        <w:rPr>
          <w:rFonts w:ascii="宋体" w:hAnsi="宋体" w:hint="eastAsia"/>
          <w:u w:val="single"/>
        </w:rPr>
        <w:t xml:space="preserve">                                                                     </w:t>
      </w:r>
    </w:p>
    <w:p w:rsidR="00EC45AE" w:rsidRDefault="00EC45AE" w:rsidP="00EC45AE">
      <w:pPr>
        <w:spacing w:after="120" w:line="600" w:lineRule="exact"/>
        <w:rPr>
          <w:rFonts w:ascii="宋体" w:hAnsi="宋体"/>
          <w:u w:val="single"/>
        </w:rPr>
      </w:pPr>
      <w:r>
        <w:rPr>
          <w:rFonts w:ascii="宋体" w:hAnsi="宋体" w:hint="eastAsia"/>
          <w:u w:val="single"/>
        </w:rPr>
        <w:t xml:space="preserve">                                                                     </w:t>
      </w:r>
    </w:p>
    <w:p w:rsidR="00EC45AE" w:rsidRDefault="00EC45AE" w:rsidP="00EC45AE">
      <w:pPr>
        <w:spacing w:after="120" w:line="600" w:lineRule="exact"/>
        <w:rPr>
          <w:rFonts w:ascii="宋体" w:hAnsi="宋体"/>
          <w:u w:val="single"/>
        </w:rPr>
      </w:pPr>
      <w:r>
        <w:rPr>
          <w:rFonts w:ascii="宋体" w:hAnsi="宋体" w:hint="eastAsia"/>
          <w:u w:val="single"/>
        </w:rPr>
        <w:t xml:space="preserve">                                                                     </w:t>
      </w:r>
    </w:p>
    <w:p w:rsidR="00EC45AE" w:rsidRDefault="00EC45AE" w:rsidP="00EC45AE">
      <w:pPr>
        <w:spacing w:after="120" w:line="600" w:lineRule="exact"/>
        <w:rPr>
          <w:rFonts w:ascii="宋体"/>
        </w:rPr>
      </w:pPr>
    </w:p>
    <w:p w:rsidR="00EC45AE" w:rsidRDefault="00EC45AE" w:rsidP="00EC45AE">
      <w:pPr>
        <w:tabs>
          <w:tab w:val="left" w:pos="3855"/>
        </w:tabs>
        <w:spacing w:after="120" w:line="600" w:lineRule="exact"/>
        <w:rPr>
          <w:rFonts w:ascii="宋体"/>
        </w:rPr>
      </w:pPr>
      <w:r>
        <w:rPr>
          <w:rFonts w:ascii="宋体"/>
        </w:rPr>
        <w:tab/>
      </w:r>
    </w:p>
    <w:p w:rsidR="00EC45AE" w:rsidRDefault="00EC45AE" w:rsidP="00EC45AE">
      <w:pPr>
        <w:spacing w:after="120" w:line="600" w:lineRule="exact"/>
        <w:rPr>
          <w:rFonts w:ascii="宋体"/>
        </w:rPr>
      </w:pPr>
    </w:p>
    <w:p w:rsidR="00EC45AE" w:rsidRDefault="00EC45AE" w:rsidP="00EC45AE">
      <w:pPr>
        <w:spacing w:after="120" w:line="600" w:lineRule="exact"/>
        <w:rPr>
          <w:rFonts w:ascii="宋体"/>
        </w:rPr>
      </w:pPr>
    </w:p>
    <w:p w:rsidR="00EC45AE" w:rsidRDefault="00EC45AE" w:rsidP="00EC45AE">
      <w:pPr>
        <w:spacing w:after="120" w:line="600" w:lineRule="exact"/>
        <w:rPr>
          <w:rFonts w:ascii="宋体"/>
        </w:rPr>
      </w:pPr>
      <w:r>
        <w:rPr>
          <w:rFonts w:ascii="宋体" w:hint="eastAsia"/>
        </w:rPr>
        <w:t>供应商（盖章）：                法定代表人或其委托代理人（签字或盖章）：</w:t>
      </w:r>
    </w:p>
    <w:p w:rsidR="00EC45AE" w:rsidRDefault="00EC45AE" w:rsidP="00EC45AE">
      <w:pPr>
        <w:spacing w:after="120" w:line="600" w:lineRule="exact"/>
        <w:ind w:right="480"/>
        <w:jc w:val="right"/>
        <w:rPr>
          <w:rFonts w:ascii="宋体" w:hAnsi="宋体"/>
          <w:u w:val="single"/>
        </w:rPr>
      </w:pPr>
      <w:r>
        <w:rPr>
          <w:rFonts w:ascii="宋体" w:hint="eastAsia"/>
          <w:u w:val="single"/>
        </w:rPr>
        <w:t>20</w:t>
      </w:r>
      <w:r w:rsidR="002E6718">
        <w:rPr>
          <w:rFonts w:ascii="宋体" w:hint="eastAsia"/>
          <w:u w:val="single"/>
        </w:rPr>
        <w:t>20</w:t>
      </w:r>
      <w:r>
        <w:rPr>
          <w:rFonts w:ascii="宋体" w:hint="eastAsia"/>
          <w:u w:val="single"/>
        </w:rPr>
        <w:t>年   月   日</w:t>
      </w:r>
    </w:p>
    <w:bookmarkEnd w:id="17"/>
    <w:p w:rsidR="00B666B5" w:rsidRDefault="00B666B5" w:rsidP="00B666B5">
      <w:pPr>
        <w:pStyle w:val="a0"/>
        <w:spacing w:after="120"/>
        <w:ind w:firstLine="480"/>
      </w:pPr>
    </w:p>
    <w:sectPr w:rsidR="00B666B5" w:rsidSect="0081401D">
      <w:footerReference w:type="default" r:id="rId14"/>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AD5" w:rsidRDefault="00EB5AD5" w:rsidP="00DA12AB">
      <w:pPr>
        <w:spacing w:after="120"/>
      </w:pPr>
      <w:r>
        <w:separator/>
      </w:r>
    </w:p>
  </w:endnote>
  <w:endnote w:type="continuationSeparator" w:id="1">
    <w:p w:rsidR="00EB5AD5" w:rsidRDefault="00EB5AD5" w:rsidP="00DA12AB">
      <w:pPr>
        <w:spacing w:after="1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8A" w:rsidRDefault="00315993" w:rsidP="00EB1FC6">
    <w:pPr>
      <w:pStyle w:val="af"/>
      <w:framePr w:wrap="around" w:vAnchor="text" w:hAnchor="margin" w:xAlign="right" w:y="1"/>
      <w:spacing w:afterLines="0"/>
      <w:rPr>
        <w:rStyle w:val="a8"/>
      </w:rPr>
    </w:pPr>
    <w:r>
      <w:fldChar w:fldCharType="begin"/>
    </w:r>
    <w:r w:rsidR="00F3038A">
      <w:rPr>
        <w:rStyle w:val="a8"/>
      </w:rPr>
      <w:instrText xml:space="preserve">PAGE  </w:instrText>
    </w:r>
    <w:r>
      <w:fldChar w:fldCharType="end"/>
    </w:r>
  </w:p>
  <w:p w:rsidR="00F3038A" w:rsidRDefault="00F3038A">
    <w:pPr>
      <w:pStyle w:val="af"/>
      <w:spacing w:afterLines="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8A" w:rsidRDefault="00315993" w:rsidP="00FC124E">
    <w:pPr>
      <w:pStyle w:val="af"/>
      <w:framePr w:wrap="around" w:vAnchor="text" w:hAnchor="margin" w:xAlign="right" w:y="1"/>
      <w:spacing w:after="120"/>
      <w:rPr>
        <w:rStyle w:val="a8"/>
      </w:rPr>
    </w:pPr>
    <w:r>
      <w:rPr>
        <w:rStyle w:val="a8"/>
      </w:rPr>
      <w:fldChar w:fldCharType="begin"/>
    </w:r>
    <w:r w:rsidR="00F3038A">
      <w:rPr>
        <w:rStyle w:val="a8"/>
      </w:rPr>
      <w:instrText xml:space="preserve">PAGE  </w:instrText>
    </w:r>
    <w:r>
      <w:rPr>
        <w:rStyle w:val="a8"/>
      </w:rPr>
      <w:fldChar w:fldCharType="separate"/>
    </w:r>
    <w:r w:rsidR="009C7C76">
      <w:rPr>
        <w:rStyle w:val="a8"/>
        <w:noProof/>
      </w:rPr>
      <w:t>1</w:t>
    </w:r>
    <w:r>
      <w:rPr>
        <w:rStyle w:val="a8"/>
      </w:rPr>
      <w:fldChar w:fldCharType="end"/>
    </w:r>
  </w:p>
  <w:p w:rsidR="00F3038A" w:rsidRDefault="00F3038A" w:rsidP="00EB1FC6">
    <w:pPr>
      <w:pStyle w:val="af"/>
      <w:spacing w:afterLines="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8A" w:rsidRDefault="00F3038A">
    <w:pPr>
      <w:pStyle w:val="af"/>
      <w:spacing w:afterLines="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8A" w:rsidRDefault="00F3038A">
    <w:pPr>
      <w:pStyle w:val="a9"/>
      <w:spacing w:afterLines="0"/>
      <w:jc w:val="right"/>
    </w:pPr>
    <w:r>
      <w:rPr>
        <w:rFonts w:hint="eastAsia"/>
      </w:rPr>
      <w:t xml:space="preserve">                           </w:t>
    </w:r>
    <w:r>
      <w:rPr>
        <w:rFonts w:ascii="Courier New" w:hAnsi="Courier New" w:cs="Courier New"/>
      </w:rPr>
      <w:t xml:space="preserve"> -</w:t>
    </w:r>
    <w:r w:rsidR="00315993">
      <w:rPr>
        <w:rFonts w:ascii="Courier New" w:hAnsi="Courier New" w:cs="Courier New"/>
        <w:sz w:val="24"/>
        <w:szCs w:val="24"/>
      </w:rPr>
      <w:fldChar w:fldCharType="begin"/>
    </w:r>
    <w:r>
      <w:rPr>
        <w:rStyle w:val="a8"/>
        <w:rFonts w:ascii="Courier New" w:hAnsi="Courier New" w:cs="Courier New"/>
        <w:sz w:val="24"/>
        <w:szCs w:val="24"/>
      </w:rPr>
      <w:instrText xml:space="preserve"> PAGE </w:instrText>
    </w:r>
    <w:r w:rsidR="00315993">
      <w:rPr>
        <w:rFonts w:ascii="Courier New" w:hAnsi="Courier New" w:cs="Courier New"/>
        <w:sz w:val="24"/>
        <w:szCs w:val="24"/>
      </w:rPr>
      <w:fldChar w:fldCharType="separate"/>
    </w:r>
    <w:r w:rsidR="009C7C76">
      <w:rPr>
        <w:rStyle w:val="a8"/>
        <w:rFonts w:ascii="Courier New" w:hAnsi="Courier New" w:cs="Courier New"/>
        <w:noProof/>
        <w:sz w:val="24"/>
        <w:szCs w:val="24"/>
      </w:rPr>
      <w:t>31</w:t>
    </w:r>
    <w:r w:rsidR="00315993">
      <w:rPr>
        <w:rFonts w:ascii="Courier New" w:hAnsi="Courier New" w:cs="Courier New"/>
        <w:sz w:val="24"/>
        <w:szCs w:val="24"/>
      </w:rPr>
      <w:fldChar w:fldCharType="end"/>
    </w:r>
    <w:r>
      <w:rPr>
        <w:rStyle w:val="a8"/>
        <w:rFonts w:ascii="Courier New" w:hAnsi="Courier New" w:cs="Courier New"/>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AD5" w:rsidRDefault="00EB5AD5" w:rsidP="00DA12AB">
      <w:pPr>
        <w:spacing w:after="120"/>
      </w:pPr>
      <w:r>
        <w:separator/>
      </w:r>
    </w:p>
  </w:footnote>
  <w:footnote w:type="continuationSeparator" w:id="1">
    <w:p w:rsidR="00EB5AD5" w:rsidRDefault="00EB5AD5" w:rsidP="00DA12AB">
      <w:pPr>
        <w:spacing w:after="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8A" w:rsidRDefault="00F3038A">
    <w:pPr>
      <w:pStyle w:val="af2"/>
      <w:spacing w:afterLines="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8A" w:rsidRDefault="00AF3C15" w:rsidP="0052382A">
    <w:pPr>
      <w:pStyle w:val="af2"/>
      <w:spacing w:after="120"/>
    </w:pPr>
    <w:r>
      <w:rPr>
        <w:rFonts w:hint="eastAsia"/>
      </w:rPr>
      <w:t xml:space="preserve">                          </w:t>
    </w:r>
    <w:r w:rsidR="00482357">
      <w:rPr>
        <w:rFonts w:hint="eastAsia"/>
      </w:rPr>
      <w:t xml:space="preserve">                 </w:t>
    </w:r>
    <w:r w:rsidR="00482357">
      <w:rPr>
        <w:rFonts w:hint="eastAsia"/>
      </w:rPr>
      <w:t>绍兴市柯桥区妇幼保健院</w:t>
    </w:r>
    <w:r w:rsidR="00482357">
      <w:rPr>
        <w:rFonts w:hint="eastAsia"/>
      </w:rPr>
      <w:t>DRGS</w:t>
    </w:r>
    <w:r w:rsidR="00482357">
      <w:rPr>
        <w:rFonts w:hint="eastAsia"/>
      </w:rPr>
      <w:t>医院质量分析系统</w:t>
    </w:r>
    <w:r>
      <w:rPr>
        <w:rFonts w:hint="eastAsia"/>
      </w:rPr>
      <w:t>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38A" w:rsidRDefault="00F3038A">
    <w:pPr>
      <w:pStyle w:val="af2"/>
      <w:spacing w:afterLines="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FFFF88"/>
    <w:lvl w:ilvl="0">
      <w:start w:val="1"/>
      <w:numFmt w:val="decimal"/>
      <w:lvlText w:val="%1."/>
      <w:lvlJc w:val="left"/>
      <w:pPr>
        <w:tabs>
          <w:tab w:val="num" w:pos="360"/>
        </w:tabs>
        <w:ind w:left="360" w:hanging="360"/>
      </w:pPr>
    </w:lvl>
  </w:abstractNum>
  <w:abstractNum w:abstractNumId="1">
    <w:nsid w:val="00000003"/>
    <w:multiLevelType w:val="singleLevel"/>
    <w:tmpl w:val="00000003"/>
    <w:lvl w:ilvl="0">
      <w:start w:val="1"/>
      <w:numFmt w:val="bullet"/>
      <w:lvlText w:val=""/>
      <w:lvlJc w:val="left"/>
      <w:pPr>
        <w:tabs>
          <w:tab w:val="num" w:pos="2260"/>
        </w:tabs>
        <w:ind w:left="2260" w:hanging="340"/>
      </w:pPr>
      <w:rPr>
        <w:rFonts w:ascii="Wingdings" w:eastAsia="宋体" w:hAnsi="Wingdings" w:hint="default"/>
      </w:rPr>
    </w:lvl>
  </w:abstractNum>
  <w:abstractNum w:abstractNumId="2">
    <w:nsid w:val="00000004"/>
    <w:multiLevelType w:val="singleLevel"/>
    <w:tmpl w:val="00000004"/>
    <w:lvl w:ilvl="0">
      <w:start w:val="1"/>
      <w:numFmt w:val="decimalEnclosedCircle"/>
      <w:lvlText w:val="%1"/>
      <w:lvlJc w:val="left"/>
      <w:pPr>
        <w:tabs>
          <w:tab w:val="num" w:pos="785"/>
        </w:tabs>
        <w:ind w:left="785" w:hanging="360"/>
      </w:pPr>
      <w:rPr>
        <w:rFonts w:ascii="宋体" w:hint="eastAsia"/>
      </w:rPr>
    </w:lvl>
  </w:abstractNum>
  <w:abstractNum w:abstractNumId="3">
    <w:nsid w:val="00000007"/>
    <w:multiLevelType w:val="multilevel"/>
    <w:tmpl w:val="00000007"/>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0000000D"/>
    <w:multiLevelType w:val="multilevel"/>
    <w:tmpl w:val="0000000D"/>
    <w:lvl w:ilvl="0">
      <w:start w:val="1"/>
      <w:numFmt w:val="decimal"/>
      <w:lvlText w:val="%1"/>
      <w:lvlJc w:val="left"/>
      <w:pPr>
        <w:tabs>
          <w:tab w:val="num" w:pos="360"/>
        </w:tabs>
        <w:ind w:left="284" w:hanging="284"/>
      </w:pPr>
      <w:rPr>
        <w:rFonts w:hint="eastAsia"/>
      </w:rPr>
    </w:lvl>
    <w:lvl w:ilvl="1">
      <w:start w:val="1"/>
      <w:numFmt w:val="decimal"/>
      <w:lvlText w:val="%1.%2"/>
      <w:lvlJc w:val="left"/>
      <w:pPr>
        <w:tabs>
          <w:tab w:val="num" w:pos="720"/>
        </w:tabs>
        <w:ind w:left="0" w:firstLine="0"/>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ascii="Arial Narrow" w:hAnsi="Arial Narrow" w:hint="default"/>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5"/>
        </w:tabs>
        <w:ind w:left="-5" w:hanging="420"/>
      </w:pPr>
    </w:lvl>
    <w:lvl w:ilvl="2">
      <w:start w:val="1"/>
      <w:numFmt w:val="lowerRoman"/>
      <w:lvlText w:val="%3."/>
      <w:lvlJc w:val="right"/>
      <w:pPr>
        <w:tabs>
          <w:tab w:val="num" w:pos="415"/>
        </w:tabs>
        <w:ind w:left="415" w:hanging="420"/>
      </w:pPr>
    </w:lvl>
    <w:lvl w:ilvl="3">
      <w:start w:val="1"/>
      <w:numFmt w:val="decimal"/>
      <w:lvlText w:val="%4."/>
      <w:lvlJc w:val="left"/>
      <w:pPr>
        <w:tabs>
          <w:tab w:val="num" w:pos="835"/>
        </w:tabs>
        <w:ind w:left="835" w:hanging="420"/>
      </w:pPr>
    </w:lvl>
    <w:lvl w:ilvl="4">
      <w:start w:val="1"/>
      <w:numFmt w:val="lowerLetter"/>
      <w:lvlText w:val="%5)"/>
      <w:lvlJc w:val="left"/>
      <w:pPr>
        <w:tabs>
          <w:tab w:val="num" w:pos="1255"/>
        </w:tabs>
        <w:ind w:left="1255" w:hanging="420"/>
      </w:pPr>
    </w:lvl>
    <w:lvl w:ilvl="5">
      <w:start w:val="1"/>
      <w:numFmt w:val="lowerRoman"/>
      <w:lvlText w:val="%6."/>
      <w:lvlJc w:val="right"/>
      <w:pPr>
        <w:tabs>
          <w:tab w:val="num" w:pos="1675"/>
        </w:tabs>
        <w:ind w:left="1675" w:hanging="420"/>
      </w:pPr>
    </w:lvl>
    <w:lvl w:ilvl="6">
      <w:start w:val="1"/>
      <w:numFmt w:val="decimal"/>
      <w:lvlText w:val="%7."/>
      <w:lvlJc w:val="left"/>
      <w:pPr>
        <w:tabs>
          <w:tab w:val="num" w:pos="2095"/>
        </w:tabs>
        <w:ind w:left="2095" w:hanging="420"/>
      </w:pPr>
    </w:lvl>
    <w:lvl w:ilvl="7">
      <w:start w:val="1"/>
      <w:numFmt w:val="lowerLetter"/>
      <w:lvlText w:val="%8)"/>
      <w:lvlJc w:val="left"/>
      <w:pPr>
        <w:tabs>
          <w:tab w:val="num" w:pos="2515"/>
        </w:tabs>
        <w:ind w:left="2515" w:hanging="420"/>
      </w:pPr>
    </w:lvl>
    <w:lvl w:ilvl="8">
      <w:start w:val="1"/>
      <w:numFmt w:val="lowerRoman"/>
      <w:lvlText w:val="%9."/>
      <w:lvlJc w:val="right"/>
      <w:pPr>
        <w:tabs>
          <w:tab w:val="num" w:pos="2935"/>
        </w:tabs>
        <w:ind w:left="2935" w:hanging="420"/>
      </w:pPr>
    </w:lvl>
  </w:abstractNum>
  <w:abstractNum w:abstractNumId="6">
    <w:nsid w:val="00000010"/>
    <w:multiLevelType w:val="singleLevel"/>
    <w:tmpl w:val="00000010"/>
    <w:lvl w:ilvl="0">
      <w:start w:val="1"/>
      <w:numFmt w:val="decimal"/>
      <w:lvlText w:val="%1."/>
      <w:lvlJc w:val="left"/>
      <w:pPr>
        <w:tabs>
          <w:tab w:val="num" w:pos="425"/>
        </w:tabs>
        <w:ind w:left="425" w:hanging="425"/>
      </w:pPr>
    </w:lvl>
  </w:abstractNum>
  <w:abstractNum w:abstractNumId="7">
    <w:nsid w:val="00000011"/>
    <w:multiLevelType w:val="singleLevel"/>
    <w:tmpl w:val="00000011"/>
    <w:lvl w:ilvl="0">
      <w:start w:val="1"/>
      <w:numFmt w:val="bullet"/>
      <w:lvlText w:val=""/>
      <w:lvlJc w:val="left"/>
      <w:pPr>
        <w:tabs>
          <w:tab w:val="num" w:pos="1531"/>
        </w:tabs>
        <w:ind w:left="1531" w:hanging="397"/>
      </w:pPr>
      <w:rPr>
        <w:rFonts w:ascii="Wingdings" w:hAnsi="Wingdings" w:hint="default"/>
      </w:rPr>
    </w:lvl>
  </w:abstractNum>
  <w:abstractNum w:abstractNumId="8">
    <w:nsid w:val="00000012"/>
    <w:multiLevelType w:val="singleLevel"/>
    <w:tmpl w:val="00000012"/>
    <w:lvl w:ilvl="0">
      <w:start w:val="1"/>
      <w:numFmt w:val="upperLetter"/>
      <w:lvlText w:val="%1、"/>
      <w:lvlJc w:val="left"/>
      <w:pPr>
        <w:tabs>
          <w:tab w:val="num" w:pos="1050"/>
        </w:tabs>
        <w:ind w:left="1050" w:hanging="495"/>
      </w:pPr>
      <w:rPr>
        <w:rFonts w:hint="eastAsia"/>
      </w:rPr>
    </w:lvl>
  </w:abstractNum>
  <w:abstractNum w:abstractNumId="9">
    <w:nsid w:val="00000016"/>
    <w:multiLevelType w:val="multilevel"/>
    <w:tmpl w:val="00000016"/>
    <w:lvl w:ilvl="0">
      <w:start w:val="1"/>
      <w:numFmt w:val="decimal"/>
      <w:suff w:val="space"/>
      <w:lvlText w:val="%1、"/>
      <w:lvlJc w:val="left"/>
      <w:pPr>
        <w:ind w:left="840" w:hanging="420"/>
      </w:pPr>
      <w:rPr>
        <w:rFonts w:hint="eastAsia"/>
      </w:rPr>
    </w:lvl>
    <w:lvl w:ilvl="1">
      <w:start w:val="2"/>
      <w:numFmt w:val="decimal"/>
      <w:isLgl/>
      <w:lvlText w:val="%1.%2"/>
      <w:lvlJc w:val="left"/>
      <w:pPr>
        <w:tabs>
          <w:tab w:val="num" w:pos="1569"/>
        </w:tabs>
        <w:ind w:left="1569" w:hanging="360"/>
      </w:pPr>
      <w:rPr>
        <w:rFonts w:hint="default"/>
      </w:rPr>
    </w:lvl>
    <w:lvl w:ilvl="2">
      <w:start w:val="1"/>
      <w:numFmt w:val="decimal"/>
      <w:isLgl/>
      <w:lvlText w:val="%1.%2.%3"/>
      <w:lvlJc w:val="left"/>
      <w:pPr>
        <w:tabs>
          <w:tab w:val="num" w:pos="2719"/>
        </w:tabs>
        <w:ind w:left="2719" w:hanging="720"/>
      </w:pPr>
      <w:rPr>
        <w:rFonts w:hint="default"/>
      </w:rPr>
    </w:lvl>
    <w:lvl w:ilvl="3">
      <w:start w:val="1"/>
      <w:numFmt w:val="decimal"/>
      <w:isLgl/>
      <w:lvlText w:val="%1.%2.%3.%4"/>
      <w:lvlJc w:val="left"/>
      <w:pPr>
        <w:tabs>
          <w:tab w:val="num" w:pos="3869"/>
        </w:tabs>
        <w:ind w:left="3869" w:hanging="1080"/>
      </w:pPr>
      <w:rPr>
        <w:rFonts w:hint="default"/>
      </w:rPr>
    </w:lvl>
    <w:lvl w:ilvl="4">
      <w:start w:val="1"/>
      <w:numFmt w:val="decimal"/>
      <w:isLgl/>
      <w:lvlText w:val="%1.%2.%3.%4.%5"/>
      <w:lvlJc w:val="left"/>
      <w:pPr>
        <w:tabs>
          <w:tab w:val="num" w:pos="4659"/>
        </w:tabs>
        <w:ind w:left="4659" w:hanging="1080"/>
      </w:pPr>
      <w:rPr>
        <w:rFonts w:hint="default"/>
      </w:rPr>
    </w:lvl>
    <w:lvl w:ilvl="5">
      <w:start w:val="1"/>
      <w:numFmt w:val="decimal"/>
      <w:isLgl/>
      <w:lvlText w:val="%1.%2.%3.%4.%5.%6"/>
      <w:lvlJc w:val="left"/>
      <w:pPr>
        <w:tabs>
          <w:tab w:val="num" w:pos="5809"/>
        </w:tabs>
        <w:ind w:left="5809" w:hanging="1440"/>
      </w:pPr>
      <w:rPr>
        <w:rFonts w:hint="default"/>
      </w:rPr>
    </w:lvl>
    <w:lvl w:ilvl="6">
      <w:start w:val="1"/>
      <w:numFmt w:val="decimal"/>
      <w:isLgl/>
      <w:lvlText w:val="%1.%2.%3.%4.%5.%6.%7"/>
      <w:lvlJc w:val="left"/>
      <w:pPr>
        <w:tabs>
          <w:tab w:val="num" w:pos="6959"/>
        </w:tabs>
        <w:ind w:left="6959" w:hanging="1800"/>
      </w:pPr>
      <w:rPr>
        <w:rFonts w:hint="default"/>
      </w:rPr>
    </w:lvl>
    <w:lvl w:ilvl="7">
      <w:start w:val="1"/>
      <w:numFmt w:val="decimal"/>
      <w:isLgl/>
      <w:lvlText w:val="%1.%2.%3.%4.%5.%6.%7.%8"/>
      <w:lvlJc w:val="left"/>
      <w:pPr>
        <w:tabs>
          <w:tab w:val="num" w:pos="7749"/>
        </w:tabs>
        <w:ind w:left="7749" w:hanging="1800"/>
      </w:pPr>
      <w:rPr>
        <w:rFonts w:hint="default"/>
      </w:rPr>
    </w:lvl>
    <w:lvl w:ilvl="8">
      <w:start w:val="1"/>
      <w:numFmt w:val="decimal"/>
      <w:isLgl/>
      <w:lvlText w:val="%1.%2.%3.%4.%5.%6.%7.%8.%9"/>
      <w:lvlJc w:val="left"/>
      <w:pPr>
        <w:tabs>
          <w:tab w:val="num" w:pos="8899"/>
        </w:tabs>
        <w:ind w:left="8899" w:hanging="2160"/>
      </w:pPr>
      <w:rPr>
        <w:rFonts w:hint="default"/>
      </w:rPr>
    </w:lvl>
  </w:abstractNum>
  <w:abstractNum w:abstractNumId="10">
    <w:nsid w:val="00000018"/>
    <w:multiLevelType w:val="singleLevel"/>
    <w:tmpl w:val="00000018"/>
    <w:lvl w:ilvl="0">
      <w:start w:val="1"/>
      <w:numFmt w:val="upperLetter"/>
      <w:lvlText w:val="%1、"/>
      <w:lvlJc w:val="left"/>
      <w:pPr>
        <w:tabs>
          <w:tab w:val="num" w:pos="405"/>
        </w:tabs>
        <w:ind w:left="405" w:hanging="405"/>
      </w:pPr>
      <w:rPr>
        <w:rFonts w:hint="eastAsia"/>
      </w:rPr>
    </w:lvl>
  </w:abstractNum>
  <w:abstractNum w:abstractNumId="11">
    <w:nsid w:val="00000019"/>
    <w:multiLevelType w:val="multilevel"/>
    <w:tmpl w:val="00000019"/>
    <w:lvl w:ilvl="0">
      <w:start w:val="1"/>
      <w:numFmt w:val="decimal"/>
      <w:lvlText w:val="%1)"/>
      <w:lvlJc w:val="left"/>
      <w:pPr>
        <w:tabs>
          <w:tab w:val="num" w:pos="1260"/>
        </w:tabs>
        <w:ind w:left="1260" w:hanging="420"/>
      </w:pPr>
      <w:rPr>
        <w:rFonts w:hint="default"/>
      </w:rPr>
    </w:lvl>
    <w:lvl w:ilvl="1">
      <w:start w:val="1"/>
      <w:numFmt w:val="decimal"/>
      <w:lvlText w:val="%2)"/>
      <w:lvlJc w:val="left"/>
      <w:pPr>
        <w:tabs>
          <w:tab w:val="num" w:pos="1680"/>
        </w:tabs>
        <w:ind w:left="1680" w:hanging="420"/>
      </w:pPr>
      <w:rPr>
        <w:rFonts w:hint="eastAsia"/>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12">
    <w:nsid w:val="03E51E21"/>
    <w:multiLevelType w:val="multilevel"/>
    <w:tmpl w:val="03E51E21"/>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51064CF"/>
    <w:multiLevelType w:val="multilevel"/>
    <w:tmpl w:val="051064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F2B5A96"/>
    <w:multiLevelType w:val="multilevel"/>
    <w:tmpl w:val="1F2B5A9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5F611AB"/>
    <w:multiLevelType w:val="multilevel"/>
    <w:tmpl w:val="25F611AB"/>
    <w:lvl w:ilvl="0">
      <w:start w:val="1"/>
      <w:numFmt w:val="decimal"/>
      <w:lvlText w:val="（%1）"/>
      <w:lvlJc w:val="left"/>
      <w:pPr>
        <w:tabs>
          <w:tab w:val="left" w:pos="1560"/>
        </w:tabs>
        <w:ind w:left="1560" w:hanging="720"/>
      </w:pPr>
      <w:rPr>
        <w:rFont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6">
    <w:nsid w:val="28EA5796"/>
    <w:multiLevelType w:val="multilevel"/>
    <w:tmpl w:val="28EA5796"/>
    <w:lvl w:ilvl="0">
      <w:start w:val="1"/>
      <w:numFmt w:val="decimal"/>
      <w:pStyle w:val="1"/>
      <w:lvlText w:val="%1."/>
      <w:lvlJc w:val="left"/>
      <w:pPr>
        <w:tabs>
          <w:tab w:val="num" w:pos="851"/>
        </w:tabs>
        <w:ind w:left="851" w:hanging="851"/>
      </w:pPr>
      <w:rPr>
        <w:b/>
        <w:i w:val="0"/>
        <w:sz w:val="28"/>
      </w:rPr>
    </w:lvl>
    <w:lvl w:ilvl="1">
      <w:start w:val="1"/>
      <w:numFmt w:val="decimal"/>
      <w:lvlText w:val="%1.%2."/>
      <w:lvlJc w:val="left"/>
      <w:pPr>
        <w:tabs>
          <w:tab w:val="num" w:pos="851"/>
        </w:tabs>
        <w:ind w:left="851" w:hanging="851"/>
      </w:pPr>
      <w:rPr>
        <w:b w:val="0"/>
        <w:i w:val="0"/>
        <w:sz w:val="24"/>
      </w:rPr>
    </w:lvl>
    <w:lvl w:ilvl="2">
      <w:start w:val="1"/>
      <w:numFmt w:val="decimal"/>
      <w:lvlText w:val="%1.%2.%3."/>
      <w:lvlJc w:val="left"/>
      <w:pPr>
        <w:tabs>
          <w:tab w:val="num" w:pos="851"/>
        </w:tabs>
        <w:ind w:left="851" w:hanging="851"/>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DF1436E"/>
    <w:multiLevelType w:val="hybridMultilevel"/>
    <w:tmpl w:val="71D0B850"/>
    <w:lvl w:ilvl="0" w:tplc="881E7CBC">
      <w:start w:val="1"/>
      <w:numFmt w:val="decimal"/>
      <w:lvlText w:val="%1、"/>
      <w:lvlJc w:val="left"/>
      <w:pPr>
        <w:tabs>
          <w:tab w:val="num" w:pos="795"/>
        </w:tabs>
        <w:ind w:left="795" w:hanging="555"/>
      </w:pPr>
      <w:rPr>
        <w:rFonts w:hint="default"/>
      </w:rPr>
    </w:lvl>
    <w:lvl w:ilvl="1" w:tplc="ACC6C698" w:tentative="1">
      <w:start w:val="1"/>
      <w:numFmt w:val="lowerLetter"/>
      <w:lvlText w:val="%2)"/>
      <w:lvlJc w:val="left"/>
      <w:pPr>
        <w:tabs>
          <w:tab w:val="num" w:pos="1080"/>
        </w:tabs>
        <w:ind w:left="1080" w:hanging="420"/>
      </w:pPr>
    </w:lvl>
    <w:lvl w:ilvl="2" w:tplc="3B08F2BA" w:tentative="1">
      <w:start w:val="1"/>
      <w:numFmt w:val="lowerRoman"/>
      <w:lvlText w:val="%3."/>
      <w:lvlJc w:val="right"/>
      <w:pPr>
        <w:tabs>
          <w:tab w:val="num" w:pos="1500"/>
        </w:tabs>
        <w:ind w:left="1500" w:hanging="420"/>
      </w:pPr>
    </w:lvl>
    <w:lvl w:ilvl="3" w:tplc="7714BED2" w:tentative="1">
      <w:start w:val="1"/>
      <w:numFmt w:val="decimal"/>
      <w:lvlText w:val="%4."/>
      <w:lvlJc w:val="left"/>
      <w:pPr>
        <w:tabs>
          <w:tab w:val="num" w:pos="1920"/>
        </w:tabs>
        <w:ind w:left="1920" w:hanging="420"/>
      </w:pPr>
    </w:lvl>
    <w:lvl w:ilvl="4" w:tplc="1CD0A61E" w:tentative="1">
      <w:start w:val="1"/>
      <w:numFmt w:val="lowerLetter"/>
      <w:lvlText w:val="%5)"/>
      <w:lvlJc w:val="left"/>
      <w:pPr>
        <w:tabs>
          <w:tab w:val="num" w:pos="2340"/>
        </w:tabs>
        <w:ind w:left="2340" w:hanging="420"/>
      </w:pPr>
    </w:lvl>
    <w:lvl w:ilvl="5" w:tplc="78B408AE" w:tentative="1">
      <w:start w:val="1"/>
      <w:numFmt w:val="lowerRoman"/>
      <w:lvlText w:val="%6."/>
      <w:lvlJc w:val="right"/>
      <w:pPr>
        <w:tabs>
          <w:tab w:val="num" w:pos="2760"/>
        </w:tabs>
        <w:ind w:left="2760" w:hanging="420"/>
      </w:pPr>
    </w:lvl>
    <w:lvl w:ilvl="6" w:tplc="3ED01604" w:tentative="1">
      <w:start w:val="1"/>
      <w:numFmt w:val="decimal"/>
      <w:lvlText w:val="%7."/>
      <w:lvlJc w:val="left"/>
      <w:pPr>
        <w:tabs>
          <w:tab w:val="num" w:pos="3180"/>
        </w:tabs>
        <w:ind w:left="3180" w:hanging="420"/>
      </w:pPr>
    </w:lvl>
    <w:lvl w:ilvl="7" w:tplc="015A5256" w:tentative="1">
      <w:start w:val="1"/>
      <w:numFmt w:val="lowerLetter"/>
      <w:lvlText w:val="%8)"/>
      <w:lvlJc w:val="left"/>
      <w:pPr>
        <w:tabs>
          <w:tab w:val="num" w:pos="3600"/>
        </w:tabs>
        <w:ind w:left="3600" w:hanging="420"/>
      </w:pPr>
    </w:lvl>
    <w:lvl w:ilvl="8" w:tplc="3AF4192C" w:tentative="1">
      <w:start w:val="1"/>
      <w:numFmt w:val="lowerRoman"/>
      <w:lvlText w:val="%9."/>
      <w:lvlJc w:val="right"/>
      <w:pPr>
        <w:tabs>
          <w:tab w:val="num" w:pos="4020"/>
        </w:tabs>
        <w:ind w:left="4020" w:hanging="420"/>
      </w:pPr>
    </w:lvl>
  </w:abstractNum>
  <w:abstractNum w:abstractNumId="18">
    <w:nsid w:val="2FA45FDD"/>
    <w:multiLevelType w:val="multilevel"/>
    <w:tmpl w:val="2FA45FDD"/>
    <w:lvl w:ilvl="0">
      <w:start w:val="1"/>
      <w:numFmt w:val="decimal"/>
      <w:lvlText w:val="（%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nsid w:val="324244CD"/>
    <w:multiLevelType w:val="multilevel"/>
    <w:tmpl w:val="324244CD"/>
    <w:lvl w:ilvl="0">
      <w:start w:val="1"/>
      <w:numFmt w:val="decimal"/>
      <w:lvlText w:val="（%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nsid w:val="561C3347"/>
    <w:multiLevelType w:val="multilevel"/>
    <w:tmpl w:val="561C334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68373D7"/>
    <w:multiLevelType w:val="hybridMultilevel"/>
    <w:tmpl w:val="C792DC26"/>
    <w:lvl w:ilvl="0" w:tplc="2E8ADF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D3326D"/>
    <w:multiLevelType w:val="multilevel"/>
    <w:tmpl w:val="6FD3326D"/>
    <w:lvl w:ilvl="0">
      <w:start w:val="1"/>
      <w:numFmt w:val="decimal"/>
      <w:lvlText w:val="%1）"/>
      <w:lvlJc w:val="left"/>
      <w:pPr>
        <w:tabs>
          <w:tab w:val="num" w:pos="785"/>
        </w:tabs>
        <w:ind w:left="420" w:firstLine="5"/>
      </w:pPr>
      <w:rPr>
        <w:rFonts w:hint="eastAsia"/>
      </w:rPr>
    </w:lvl>
    <w:lvl w:ilvl="1">
      <w:start w:val="1"/>
      <w:numFmt w:val="bullet"/>
      <w:lvlText w:val=""/>
      <w:lvlJc w:val="left"/>
      <w:pPr>
        <w:tabs>
          <w:tab w:val="num" w:pos="3360"/>
        </w:tabs>
        <w:ind w:left="3360" w:hanging="420"/>
      </w:pPr>
      <w:rPr>
        <w:rFonts w:ascii="Wingdings" w:hAnsi="Wingdings" w:hint="default"/>
      </w:rPr>
    </w:lvl>
    <w:lvl w:ilvl="2">
      <w:start w:val="1"/>
      <w:numFmt w:val="bullet"/>
      <w:lvlText w:val=""/>
      <w:lvlJc w:val="left"/>
      <w:pPr>
        <w:tabs>
          <w:tab w:val="num" w:pos="3780"/>
        </w:tabs>
        <w:ind w:left="3780" w:hanging="420"/>
      </w:pPr>
      <w:rPr>
        <w:rFonts w:ascii="Wingdings" w:hAnsi="Wingdings" w:hint="default"/>
      </w:rPr>
    </w:lvl>
    <w:lvl w:ilvl="3">
      <w:start w:val="1"/>
      <w:numFmt w:val="bullet"/>
      <w:lvlText w:val=""/>
      <w:lvlJc w:val="left"/>
      <w:pPr>
        <w:tabs>
          <w:tab w:val="num" w:pos="4200"/>
        </w:tabs>
        <w:ind w:left="4200" w:hanging="420"/>
      </w:pPr>
      <w:rPr>
        <w:rFonts w:ascii="Wingdings" w:hAnsi="Wingdings" w:hint="default"/>
      </w:rPr>
    </w:lvl>
    <w:lvl w:ilvl="4">
      <w:start w:val="1"/>
      <w:numFmt w:val="bullet"/>
      <w:lvlText w:val=""/>
      <w:lvlJc w:val="left"/>
      <w:pPr>
        <w:tabs>
          <w:tab w:val="num" w:pos="4620"/>
        </w:tabs>
        <w:ind w:left="4620" w:hanging="420"/>
      </w:pPr>
      <w:rPr>
        <w:rFonts w:ascii="Wingdings" w:hAnsi="Wingdings" w:hint="default"/>
      </w:rPr>
    </w:lvl>
    <w:lvl w:ilvl="5">
      <w:start w:val="1"/>
      <w:numFmt w:val="bullet"/>
      <w:lvlText w:val=""/>
      <w:lvlJc w:val="left"/>
      <w:pPr>
        <w:tabs>
          <w:tab w:val="num" w:pos="5040"/>
        </w:tabs>
        <w:ind w:left="5040" w:hanging="420"/>
      </w:pPr>
      <w:rPr>
        <w:rFonts w:ascii="Wingdings" w:hAnsi="Wingdings" w:hint="default"/>
      </w:rPr>
    </w:lvl>
    <w:lvl w:ilvl="6">
      <w:start w:val="1"/>
      <w:numFmt w:val="bullet"/>
      <w:lvlText w:val=""/>
      <w:lvlJc w:val="left"/>
      <w:pPr>
        <w:tabs>
          <w:tab w:val="num" w:pos="5460"/>
        </w:tabs>
        <w:ind w:left="5460" w:hanging="420"/>
      </w:pPr>
      <w:rPr>
        <w:rFonts w:ascii="Wingdings" w:hAnsi="Wingdings" w:hint="default"/>
      </w:rPr>
    </w:lvl>
    <w:lvl w:ilvl="7">
      <w:start w:val="1"/>
      <w:numFmt w:val="bullet"/>
      <w:lvlText w:val=""/>
      <w:lvlJc w:val="left"/>
      <w:pPr>
        <w:tabs>
          <w:tab w:val="num" w:pos="5880"/>
        </w:tabs>
        <w:ind w:left="5880" w:hanging="420"/>
      </w:pPr>
      <w:rPr>
        <w:rFonts w:ascii="Wingdings" w:hAnsi="Wingdings" w:hint="default"/>
      </w:rPr>
    </w:lvl>
    <w:lvl w:ilvl="8">
      <w:start w:val="1"/>
      <w:numFmt w:val="bullet"/>
      <w:lvlText w:val=""/>
      <w:lvlJc w:val="left"/>
      <w:pPr>
        <w:tabs>
          <w:tab w:val="num" w:pos="6300"/>
        </w:tabs>
        <w:ind w:left="6300" w:hanging="420"/>
      </w:pPr>
      <w:rPr>
        <w:rFonts w:ascii="Wingdings" w:hAnsi="Wingdings" w:hint="default"/>
      </w:rPr>
    </w:lvl>
  </w:abstractNum>
  <w:abstractNum w:abstractNumId="23">
    <w:nsid w:val="7A1C4B93"/>
    <w:multiLevelType w:val="multilevel"/>
    <w:tmpl w:val="7A1C4B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0"/>
  </w:num>
  <w:num w:numId="3">
    <w:abstractNumId w:val="8"/>
  </w:num>
  <w:num w:numId="4">
    <w:abstractNumId w:val="11"/>
  </w:num>
  <w:num w:numId="5">
    <w:abstractNumId w:val="5"/>
  </w:num>
  <w:num w:numId="6">
    <w:abstractNumId w:val="1"/>
  </w:num>
  <w:num w:numId="7">
    <w:abstractNumId w:val="7"/>
  </w:num>
  <w:num w:numId="8">
    <w:abstractNumId w:val="9"/>
  </w:num>
  <w:num w:numId="9">
    <w:abstractNumId w:val="3"/>
  </w:num>
  <w:num w:numId="10">
    <w:abstractNumId w:val="6"/>
  </w:num>
  <w:num w:numId="11">
    <w:abstractNumId w:val="2"/>
  </w:num>
  <w:num w:numId="12">
    <w:abstractNumId w:val="21"/>
  </w:num>
  <w:num w:numId="13">
    <w:abstractNumId w:val="17"/>
  </w:num>
  <w:num w:numId="14">
    <w:abstractNumId w:val="12"/>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5"/>
  </w:num>
  <w:num w:numId="26">
    <w:abstractNumId w:val="0"/>
  </w:num>
  <w:num w:numId="27">
    <w:abstractNumId w:val="22"/>
  </w:num>
  <w:num w:numId="28">
    <w:abstractNumId w:val="14"/>
  </w:num>
  <w:num w:numId="29">
    <w:abstractNumId w:val="23"/>
  </w:num>
  <w:num w:numId="30">
    <w:abstractNumId w:val="19"/>
  </w:num>
  <w:num w:numId="31">
    <w:abstractNumId w:val="18"/>
  </w:num>
  <w:num w:numId="32">
    <w:abstractNumId w:val="20"/>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20"/>
  <w:drawingGridVerticalSpacing w:val="104"/>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9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36C"/>
    <w:rsid w:val="00001F59"/>
    <w:rsid w:val="00003A4B"/>
    <w:rsid w:val="00003A70"/>
    <w:rsid w:val="000056D1"/>
    <w:rsid w:val="0001168B"/>
    <w:rsid w:val="000237BB"/>
    <w:rsid w:val="00025A96"/>
    <w:rsid w:val="00026F4A"/>
    <w:rsid w:val="000350A4"/>
    <w:rsid w:val="00036498"/>
    <w:rsid w:val="00041D57"/>
    <w:rsid w:val="00043AE1"/>
    <w:rsid w:val="00050C3B"/>
    <w:rsid w:val="00050E3E"/>
    <w:rsid w:val="00056EC9"/>
    <w:rsid w:val="00065A0C"/>
    <w:rsid w:val="00065E33"/>
    <w:rsid w:val="0006795D"/>
    <w:rsid w:val="00070B57"/>
    <w:rsid w:val="00083EDE"/>
    <w:rsid w:val="00086692"/>
    <w:rsid w:val="0008685D"/>
    <w:rsid w:val="00095D80"/>
    <w:rsid w:val="000A2D68"/>
    <w:rsid w:val="000A5919"/>
    <w:rsid w:val="000A74E4"/>
    <w:rsid w:val="000B4306"/>
    <w:rsid w:val="000B501D"/>
    <w:rsid w:val="000B5349"/>
    <w:rsid w:val="000C09DB"/>
    <w:rsid w:val="000C2193"/>
    <w:rsid w:val="000C557E"/>
    <w:rsid w:val="000D5F4D"/>
    <w:rsid w:val="000E1C4D"/>
    <w:rsid w:val="000E3FFC"/>
    <w:rsid w:val="000E52AC"/>
    <w:rsid w:val="000F75F4"/>
    <w:rsid w:val="000F7A5C"/>
    <w:rsid w:val="00100455"/>
    <w:rsid w:val="0010087A"/>
    <w:rsid w:val="00101136"/>
    <w:rsid w:val="00102AF6"/>
    <w:rsid w:val="001055AB"/>
    <w:rsid w:val="00110464"/>
    <w:rsid w:val="00113811"/>
    <w:rsid w:val="00114077"/>
    <w:rsid w:val="00123E2F"/>
    <w:rsid w:val="00124480"/>
    <w:rsid w:val="00126F3A"/>
    <w:rsid w:val="00130BF9"/>
    <w:rsid w:val="0013411E"/>
    <w:rsid w:val="00136711"/>
    <w:rsid w:val="001408A5"/>
    <w:rsid w:val="001418C7"/>
    <w:rsid w:val="00141DF8"/>
    <w:rsid w:val="00142302"/>
    <w:rsid w:val="00144097"/>
    <w:rsid w:val="001477D4"/>
    <w:rsid w:val="001531C1"/>
    <w:rsid w:val="001622AC"/>
    <w:rsid w:val="001642A4"/>
    <w:rsid w:val="001657E0"/>
    <w:rsid w:val="00165BCF"/>
    <w:rsid w:val="00165D62"/>
    <w:rsid w:val="00170155"/>
    <w:rsid w:val="00172A27"/>
    <w:rsid w:val="0018131A"/>
    <w:rsid w:val="00182951"/>
    <w:rsid w:val="00184D8A"/>
    <w:rsid w:val="00195156"/>
    <w:rsid w:val="00195481"/>
    <w:rsid w:val="001A4AE8"/>
    <w:rsid w:val="001A4E73"/>
    <w:rsid w:val="001B28BA"/>
    <w:rsid w:val="001B3950"/>
    <w:rsid w:val="001B6226"/>
    <w:rsid w:val="001B698E"/>
    <w:rsid w:val="001C7404"/>
    <w:rsid w:val="001C7AFD"/>
    <w:rsid w:val="001D1177"/>
    <w:rsid w:val="001D28C1"/>
    <w:rsid w:val="001E2804"/>
    <w:rsid w:val="001E42AD"/>
    <w:rsid w:val="001E4E23"/>
    <w:rsid w:val="001E6074"/>
    <w:rsid w:val="001E698D"/>
    <w:rsid w:val="001F24F0"/>
    <w:rsid w:val="001F3420"/>
    <w:rsid w:val="001F35C4"/>
    <w:rsid w:val="001F5128"/>
    <w:rsid w:val="001F6403"/>
    <w:rsid w:val="00202D4C"/>
    <w:rsid w:val="00203839"/>
    <w:rsid w:val="00207D92"/>
    <w:rsid w:val="00207DCB"/>
    <w:rsid w:val="00217FEA"/>
    <w:rsid w:val="00220E44"/>
    <w:rsid w:val="00230D9E"/>
    <w:rsid w:val="002348B9"/>
    <w:rsid w:val="00234B69"/>
    <w:rsid w:val="00236788"/>
    <w:rsid w:val="002369C0"/>
    <w:rsid w:val="0023787A"/>
    <w:rsid w:val="00240DD3"/>
    <w:rsid w:val="0024265C"/>
    <w:rsid w:val="00244F05"/>
    <w:rsid w:val="002506C7"/>
    <w:rsid w:val="00251B62"/>
    <w:rsid w:val="00252EDD"/>
    <w:rsid w:val="00253296"/>
    <w:rsid w:val="002555BC"/>
    <w:rsid w:val="00256C2B"/>
    <w:rsid w:val="002615E6"/>
    <w:rsid w:val="002618EE"/>
    <w:rsid w:val="00261EE0"/>
    <w:rsid w:val="00262A86"/>
    <w:rsid w:val="00266910"/>
    <w:rsid w:val="00267148"/>
    <w:rsid w:val="00267F4A"/>
    <w:rsid w:val="00267FCA"/>
    <w:rsid w:val="00271928"/>
    <w:rsid w:val="002736C7"/>
    <w:rsid w:val="00280579"/>
    <w:rsid w:val="00293C91"/>
    <w:rsid w:val="00294280"/>
    <w:rsid w:val="002A13DD"/>
    <w:rsid w:val="002A1B4B"/>
    <w:rsid w:val="002A3007"/>
    <w:rsid w:val="002A612F"/>
    <w:rsid w:val="002B6BE1"/>
    <w:rsid w:val="002C2781"/>
    <w:rsid w:val="002C3086"/>
    <w:rsid w:val="002C3946"/>
    <w:rsid w:val="002C49B5"/>
    <w:rsid w:val="002C4F08"/>
    <w:rsid w:val="002C5CC7"/>
    <w:rsid w:val="002D4F75"/>
    <w:rsid w:val="002E6718"/>
    <w:rsid w:val="002F19C7"/>
    <w:rsid w:val="002F28D0"/>
    <w:rsid w:val="002F4F26"/>
    <w:rsid w:val="002F61EF"/>
    <w:rsid w:val="002F6622"/>
    <w:rsid w:val="002F6F42"/>
    <w:rsid w:val="00300447"/>
    <w:rsid w:val="003005D6"/>
    <w:rsid w:val="00301794"/>
    <w:rsid w:val="00302135"/>
    <w:rsid w:val="00302D77"/>
    <w:rsid w:val="00312960"/>
    <w:rsid w:val="00315045"/>
    <w:rsid w:val="00315993"/>
    <w:rsid w:val="00324A83"/>
    <w:rsid w:val="00327E57"/>
    <w:rsid w:val="00330BA5"/>
    <w:rsid w:val="00334249"/>
    <w:rsid w:val="00334FB5"/>
    <w:rsid w:val="00335C4C"/>
    <w:rsid w:val="003425CC"/>
    <w:rsid w:val="003550B6"/>
    <w:rsid w:val="00355542"/>
    <w:rsid w:val="00355AB4"/>
    <w:rsid w:val="0035668F"/>
    <w:rsid w:val="00360ECE"/>
    <w:rsid w:val="00362E19"/>
    <w:rsid w:val="00364DFE"/>
    <w:rsid w:val="00373023"/>
    <w:rsid w:val="00373064"/>
    <w:rsid w:val="0037504C"/>
    <w:rsid w:val="00375D0B"/>
    <w:rsid w:val="00377E46"/>
    <w:rsid w:val="00381714"/>
    <w:rsid w:val="00382A77"/>
    <w:rsid w:val="00382E2B"/>
    <w:rsid w:val="0038311A"/>
    <w:rsid w:val="00384C90"/>
    <w:rsid w:val="00387420"/>
    <w:rsid w:val="00387421"/>
    <w:rsid w:val="003A225C"/>
    <w:rsid w:val="003A2EC6"/>
    <w:rsid w:val="003A3377"/>
    <w:rsid w:val="003A7FF4"/>
    <w:rsid w:val="003B3079"/>
    <w:rsid w:val="003B3A13"/>
    <w:rsid w:val="003B462D"/>
    <w:rsid w:val="003C1A9E"/>
    <w:rsid w:val="003C2F24"/>
    <w:rsid w:val="003C708A"/>
    <w:rsid w:val="003D05F2"/>
    <w:rsid w:val="003D1445"/>
    <w:rsid w:val="003D2B3F"/>
    <w:rsid w:val="003D34DF"/>
    <w:rsid w:val="003E38F6"/>
    <w:rsid w:val="003E3AED"/>
    <w:rsid w:val="003E56A4"/>
    <w:rsid w:val="003F1B8A"/>
    <w:rsid w:val="003F1DD8"/>
    <w:rsid w:val="003F1FE3"/>
    <w:rsid w:val="003F3B2D"/>
    <w:rsid w:val="003F68ED"/>
    <w:rsid w:val="003F6DCB"/>
    <w:rsid w:val="00402BFE"/>
    <w:rsid w:val="00404287"/>
    <w:rsid w:val="00407975"/>
    <w:rsid w:val="00410AF5"/>
    <w:rsid w:val="00411AF9"/>
    <w:rsid w:val="004143CE"/>
    <w:rsid w:val="0041531C"/>
    <w:rsid w:val="00420EE8"/>
    <w:rsid w:val="00422D12"/>
    <w:rsid w:val="00425989"/>
    <w:rsid w:val="00426F68"/>
    <w:rsid w:val="00427295"/>
    <w:rsid w:val="00431C68"/>
    <w:rsid w:val="00436120"/>
    <w:rsid w:val="00436382"/>
    <w:rsid w:val="0044186F"/>
    <w:rsid w:val="0044386A"/>
    <w:rsid w:val="004456BF"/>
    <w:rsid w:val="004501C0"/>
    <w:rsid w:val="00452FE3"/>
    <w:rsid w:val="00454731"/>
    <w:rsid w:val="00454ECD"/>
    <w:rsid w:val="00455027"/>
    <w:rsid w:val="00461F6F"/>
    <w:rsid w:val="004635F7"/>
    <w:rsid w:val="004668D0"/>
    <w:rsid w:val="00467883"/>
    <w:rsid w:val="00467D18"/>
    <w:rsid w:val="0047121A"/>
    <w:rsid w:val="00474557"/>
    <w:rsid w:val="00474DF0"/>
    <w:rsid w:val="004755CF"/>
    <w:rsid w:val="004815DA"/>
    <w:rsid w:val="00482357"/>
    <w:rsid w:val="004834DA"/>
    <w:rsid w:val="00484FAB"/>
    <w:rsid w:val="00485AA8"/>
    <w:rsid w:val="00495F09"/>
    <w:rsid w:val="00497064"/>
    <w:rsid w:val="0049734A"/>
    <w:rsid w:val="004A4285"/>
    <w:rsid w:val="004A4A66"/>
    <w:rsid w:val="004A5152"/>
    <w:rsid w:val="004B1682"/>
    <w:rsid w:val="004B2BF4"/>
    <w:rsid w:val="004B35EB"/>
    <w:rsid w:val="004B7C76"/>
    <w:rsid w:val="004C129D"/>
    <w:rsid w:val="004C62E1"/>
    <w:rsid w:val="004D39A3"/>
    <w:rsid w:val="004E0AA2"/>
    <w:rsid w:val="004E12B0"/>
    <w:rsid w:val="004E28F0"/>
    <w:rsid w:val="004E3FDF"/>
    <w:rsid w:val="004F1058"/>
    <w:rsid w:val="004F51EE"/>
    <w:rsid w:val="004F6489"/>
    <w:rsid w:val="00500631"/>
    <w:rsid w:val="005051BB"/>
    <w:rsid w:val="00505625"/>
    <w:rsid w:val="00505FFB"/>
    <w:rsid w:val="005159F6"/>
    <w:rsid w:val="0052382A"/>
    <w:rsid w:val="00526A86"/>
    <w:rsid w:val="00527BFB"/>
    <w:rsid w:val="00527F54"/>
    <w:rsid w:val="0053352E"/>
    <w:rsid w:val="00535DBD"/>
    <w:rsid w:val="00536AF8"/>
    <w:rsid w:val="00541609"/>
    <w:rsid w:val="0055153D"/>
    <w:rsid w:val="00554161"/>
    <w:rsid w:val="0055516B"/>
    <w:rsid w:val="005556B2"/>
    <w:rsid w:val="00555D8F"/>
    <w:rsid w:val="00561E06"/>
    <w:rsid w:val="00565518"/>
    <w:rsid w:val="005738B6"/>
    <w:rsid w:val="0057530B"/>
    <w:rsid w:val="00582435"/>
    <w:rsid w:val="0059059E"/>
    <w:rsid w:val="00591194"/>
    <w:rsid w:val="00593152"/>
    <w:rsid w:val="005940C3"/>
    <w:rsid w:val="005943B4"/>
    <w:rsid w:val="005959E9"/>
    <w:rsid w:val="005A0464"/>
    <w:rsid w:val="005B0BBA"/>
    <w:rsid w:val="005B6720"/>
    <w:rsid w:val="005B720B"/>
    <w:rsid w:val="005D27AA"/>
    <w:rsid w:val="005D3135"/>
    <w:rsid w:val="005D486C"/>
    <w:rsid w:val="005D5A7A"/>
    <w:rsid w:val="005E37BA"/>
    <w:rsid w:val="005E78CA"/>
    <w:rsid w:val="005E7F18"/>
    <w:rsid w:val="00601EF5"/>
    <w:rsid w:val="00602AAB"/>
    <w:rsid w:val="00605B34"/>
    <w:rsid w:val="0061588C"/>
    <w:rsid w:val="00617C5E"/>
    <w:rsid w:val="00620248"/>
    <w:rsid w:val="006215EE"/>
    <w:rsid w:val="00623269"/>
    <w:rsid w:val="00624F15"/>
    <w:rsid w:val="00627EB3"/>
    <w:rsid w:val="00631305"/>
    <w:rsid w:val="006345BE"/>
    <w:rsid w:val="00635012"/>
    <w:rsid w:val="00635EDE"/>
    <w:rsid w:val="00636879"/>
    <w:rsid w:val="00641180"/>
    <w:rsid w:val="00641DF1"/>
    <w:rsid w:val="0064505A"/>
    <w:rsid w:val="006452FD"/>
    <w:rsid w:val="006472D5"/>
    <w:rsid w:val="00652265"/>
    <w:rsid w:val="0065476F"/>
    <w:rsid w:val="00657E09"/>
    <w:rsid w:val="006608AB"/>
    <w:rsid w:val="006638AB"/>
    <w:rsid w:val="00664470"/>
    <w:rsid w:val="00676885"/>
    <w:rsid w:val="00681414"/>
    <w:rsid w:val="00690165"/>
    <w:rsid w:val="00690F2C"/>
    <w:rsid w:val="00693FF5"/>
    <w:rsid w:val="0069443D"/>
    <w:rsid w:val="006A043D"/>
    <w:rsid w:val="006A272D"/>
    <w:rsid w:val="006A29EF"/>
    <w:rsid w:val="006A51AB"/>
    <w:rsid w:val="006A76CB"/>
    <w:rsid w:val="006B3BB1"/>
    <w:rsid w:val="006B740C"/>
    <w:rsid w:val="006C1CCA"/>
    <w:rsid w:val="006C4A12"/>
    <w:rsid w:val="006D2BA3"/>
    <w:rsid w:val="006E032C"/>
    <w:rsid w:val="006E0DBE"/>
    <w:rsid w:val="006E21A4"/>
    <w:rsid w:val="006E2A60"/>
    <w:rsid w:val="006E3689"/>
    <w:rsid w:val="006E47D0"/>
    <w:rsid w:val="006F4607"/>
    <w:rsid w:val="006F51C0"/>
    <w:rsid w:val="00700DCD"/>
    <w:rsid w:val="00701411"/>
    <w:rsid w:val="007072D3"/>
    <w:rsid w:val="00717DE2"/>
    <w:rsid w:val="0072594B"/>
    <w:rsid w:val="0072757D"/>
    <w:rsid w:val="0073634D"/>
    <w:rsid w:val="007369D5"/>
    <w:rsid w:val="00740498"/>
    <w:rsid w:val="00742217"/>
    <w:rsid w:val="00746A98"/>
    <w:rsid w:val="00750454"/>
    <w:rsid w:val="00750495"/>
    <w:rsid w:val="00753A65"/>
    <w:rsid w:val="00763D23"/>
    <w:rsid w:val="007758E0"/>
    <w:rsid w:val="0077733A"/>
    <w:rsid w:val="00792C53"/>
    <w:rsid w:val="00794CF9"/>
    <w:rsid w:val="007B25A2"/>
    <w:rsid w:val="007B6772"/>
    <w:rsid w:val="007C0C30"/>
    <w:rsid w:val="007C2FC3"/>
    <w:rsid w:val="007D697A"/>
    <w:rsid w:val="007E3C9B"/>
    <w:rsid w:val="007E5DC1"/>
    <w:rsid w:val="007F1275"/>
    <w:rsid w:val="007F6442"/>
    <w:rsid w:val="008041C9"/>
    <w:rsid w:val="008073FC"/>
    <w:rsid w:val="0081401D"/>
    <w:rsid w:val="008174C5"/>
    <w:rsid w:val="00822681"/>
    <w:rsid w:val="0082446F"/>
    <w:rsid w:val="00827783"/>
    <w:rsid w:val="00835EE1"/>
    <w:rsid w:val="00845F3D"/>
    <w:rsid w:val="008471A6"/>
    <w:rsid w:val="00856BBD"/>
    <w:rsid w:val="008610B7"/>
    <w:rsid w:val="008614EE"/>
    <w:rsid w:val="00865811"/>
    <w:rsid w:val="00870196"/>
    <w:rsid w:val="008716BC"/>
    <w:rsid w:val="008747A0"/>
    <w:rsid w:val="0087628D"/>
    <w:rsid w:val="0087744A"/>
    <w:rsid w:val="00886D30"/>
    <w:rsid w:val="00891CDC"/>
    <w:rsid w:val="00895552"/>
    <w:rsid w:val="00895BFF"/>
    <w:rsid w:val="008A29B9"/>
    <w:rsid w:val="008A37CF"/>
    <w:rsid w:val="008A74F1"/>
    <w:rsid w:val="008C06F5"/>
    <w:rsid w:val="008C37E4"/>
    <w:rsid w:val="008C75D2"/>
    <w:rsid w:val="008D0B8B"/>
    <w:rsid w:val="008D1E6E"/>
    <w:rsid w:val="008D6E95"/>
    <w:rsid w:val="008E03CC"/>
    <w:rsid w:val="008E0B4D"/>
    <w:rsid w:val="008E728D"/>
    <w:rsid w:val="008F5A29"/>
    <w:rsid w:val="00904150"/>
    <w:rsid w:val="00904E41"/>
    <w:rsid w:val="0091280B"/>
    <w:rsid w:val="00912C80"/>
    <w:rsid w:val="00913D72"/>
    <w:rsid w:val="0091722D"/>
    <w:rsid w:val="00920089"/>
    <w:rsid w:val="00926CEC"/>
    <w:rsid w:val="00926F98"/>
    <w:rsid w:val="00927079"/>
    <w:rsid w:val="00933DD4"/>
    <w:rsid w:val="00942400"/>
    <w:rsid w:val="0094438C"/>
    <w:rsid w:val="00951FD6"/>
    <w:rsid w:val="00955CDF"/>
    <w:rsid w:val="00955F2F"/>
    <w:rsid w:val="00957557"/>
    <w:rsid w:val="0097751E"/>
    <w:rsid w:val="009777B3"/>
    <w:rsid w:val="00977E1D"/>
    <w:rsid w:val="00981641"/>
    <w:rsid w:val="00981712"/>
    <w:rsid w:val="009835DE"/>
    <w:rsid w:val="00983BD6"/>
    <w:rsid w:val="00987BE3"/>
    <w:rsid w:val="0099170C"/>
    <w:rsid w:val="009919A7"/>
    <w:rsid w:val="00994667"/>
    <w:rsid w:val="009A03A1"/>
    <w:rsid w:val="009A258B"/>
    <w:rsid w:val="009B255A"/>
    <w:rsid w:val="009B3387"/>
    <w:rsid w:val="009B3FC9"/>
    <w:rsid w:val="009B5177"/>
    <w:rsid w:val="009B7AE6"/>
    <w:rsid w:val="009C05CF"/>
    <w:rsid w:val="009C1750"/>
    <w:rsid w:val="009C316C"/>
    <w:rsid w:val="009C38DE"/>
    <w:rsid w:val="009C6553"/>
    <w:rsid w:val="009C6CFF"/>
    <w:rsid w:val="009C7C76"/>
    <w:rsid w:val="009D00FC"/>
    <w:rsid w:val="009D2804"/>
    <w:rsid w:val="009D3AE5"/>
    <w:rsid w:val="009D69CA"/>
    <w:rsid w:val="009E3123"/>
    <w:rsid w:val="009E5259"/>
    <w:rsid w:val="009F1592"/>
    <w:rsid w:val="009F765D"/>
    <w:rsid w:val="009F7824"/>
    <w:rsid w:val="00A00E08"/>
    <w:rsid w:val="00A01696"/>
    <w:rsid w:val="00A10B4C"/>
    <w:rsid w:val="00A119E4"/>
    <w:rsid w:val="00A13417"/>
    <w:rsid w:val="00A268D6"/>
    <w:rsid w:val="00A3017E"/>
    <w:rsid w:val="00A3341C"/>
    <w:rsid w:val="00A357BF"/>
    <w:rsid w:val="00A4118C"/>
    <w:rsid w:val="00A447EE"/>
    <w:rsid w:val="00A45232"/>
    <w:rsid w:val="00A45A55"/>
    <w:rsid w:val="00A464CA"/>
    <w:rsid w:val="00A46D68"/>
    <w:rsid w:val="00A47551"/>
    <w:rsid w:val="00A47D2B"/>
    <w:rsid w:val="00A50EE1"/>
    <w:rsid w:val="00A63B00"/>
    <w:rsid w:val="00A63CA6"/>
    <w:rsid w:val="00A955C9"/>
    <w:rsid w:val="00A961B9"/>
    <w:rsid w:val="00A965FC"/>
    <w:rsid w:val="00A9694B"/>
    <w:rsid w:val="00A97BF5"/>
    <w:rsid w:val="00AA2C16"/>
    <w:rsid w:val="00AA5CC7"/>
    <w:rsid w:val="00AB171A"/>
    <w:rsid w:val="00AB3AE9"/>
    <w:rsid w:val="00AC0717"/>
    <w:rsid w:val="00AC0AD2"/>
    <w:rsid w:val="00AC2B99"/>
    <w:rsid w:val="00AC36A0"/>
    <w:rsid w:val="00AD0794"/>
    <w:rsid w:val="00AD08E9"/>
    <w:rsid w:val="00AD21DF"/>
    <w:rsid w:val="00AD538F"/>
    <w:rsid w:val="00AD63DD"/>
    <w:rsid w:val="00AD7282"/>
    <w:rsid w:val="00AE147E"/>
    <w:rsid w:val="00AE2EE5"/>
    <w:rsid w:val="00AE3BD5"/>
    <w:rsid w:val="00AE5917"/>
    <w:rsid w:val="00AE7D6C"/>
    <w:rsid w:val="00AE7D76"/>
    <w:rsid w:val="00AF0B8C"/>
    <w:rsid w:val="00AF3C15"/>
    <w:rsid w:val="00AF79AB"/>
    <w:rsid w:val="00B01CD6"/>
    <w:rsid w:val="00B07F88"/>
    <w:rsid w:val="00B07F9E"/>
    <w:rsid w:val="00B10727"/>
    <w:rsid w:val="00B11BA3"/>
    <w:rsid w:val="00B13A34"/>
    <w:rsid w:val="00B13DA2"/>
    <w:rsid w:val="00B1571F"/>
    <w:rsid w:val="00B20A8F"/>
    <w:rsid w:val="00B211B3"/>
    <w:rsid w:val="00B22549"/>
    <w:rsid w:val="00B228E0"/>
    <w:rsid w:val="00B23E5E"/>
    <w:rsid w:val="00B241F8"/>
    <w:rsid w:val="00B24493"/>
    <w:rsid w:val="00B279B1"/>
    <w:rsid w:val="00B304A7"/>
    <w:rsid w:val="00B30987"/>
    <w:rsid w:val="00B35EA3"/>
    <w:rsid w:val="00B37DA5"/>
    <w:rsid w:val="00B405F1"/>
    <w:rsid w:val="00B41862"/>
    <w:rsid w:val="00B471F5"/>
    <w:rsid w:val="00B508DB"/>
    <w:rsid w:val="00B5142B"/>
    <w:rsid w:val="00B51517"/>
    <w:rsid w:val="00B5244F"/>
    <w:rsid w:val="00B53501"/>
    <w:rsid w:val="00B54774"/>
    <w:rsid w:val="00B55A5F"/>
    <w:rsid w:val="00B65E22"/>
    <w:rsid w:val="00B666B5"/>
    <w:rsid w:val="00B704E9"/>
    <w:rsid w:val="00B72565"/>
    <w:rsid w:val="00B729CA"/>
    <w:rsid w:val="00B766FC"/>
    <w:rsid w:val="00B76D5F"/>
    <w:rsid w:val="00B80038"/>
    <w:rsid w:val="00B82BBE"/>
    <w:rsid w:val="00B83C24"/>
    <w:rsid w:val="00B8503D"/>
    <w:rsid w:val="00B862CD"/>
    <w:rsid w:val="00B9072A"/>
    <w:rsid w:val="00B9498E"/>
    <w:rsid w:val="00BA4166"/>
    <w:rsid w:val="00BA4A50"/>
    <w:rsid w:val="00BA4C56"/>
    <w:rsid w:val="00BA6470"/>
    <w:rsid w:val="00BB2894"/>
    <w:rsid w:val="00BB3AF6"/>
    <w:rsid w:val="00BB60B0"/>
    <w:rsid w:val="00BC580E"/>
    <w:rsid w:val="00BD24A5"/>
    <w:rsid w:val="00BE5335"/>
    <w:rsid w:val="00BF014E"/>
    <w:rsid w:val="00C01283"/>
    <w:rsid w:val="00C10D27"/>
    <w:rsid w:val="00C17743"/>
    <w:rsid w:val="00C200F7"/>
    <w:rsid w:val="00C201E3"/>
    <w:rsid w:val="00C265A5"/>
    <w:rsid w:val="00C30E5F"/>
    <w:rsid w:val="00C31284"/>
    <w:rsid w:val="00C44113"/>
    <w:rsid w:val="00C52812"/>
    <w:rsid w:val="00C52FCF"/>
    <w:rsid w:val="00C5496C"/>
    <w:rsid w:val="00C5620D"/>
    <w:rsid w:val="00C6759F"/>
    <w:rsid w:val="00C70125"/>
    <w:rsid w:val="00C72205"/>
    <w:rsid w:val="00C80885"/>
    <w:rsid w:val="00C909C8"/>
    <w:rsid w:val="00C91EEC"/>
    <w:rsid w:val="00C96640"/>
    <w:rsid w:val="00C97386"/>
    <w:rsid w:val="00CA0E6E"/>
    <w:rsid w:val="00CA2FF0"/>
    <w:rsid w:val="00CA3A34"/>
    <w:rsid w:val="00CA59D4"/>
    <w:rsid w:val="00CB01E2"/>
    <w:rsid w:val="00CB12AF"/>
    <w:rsid w:val="00CB194D"/>
    <w:rsid w:val="00CB2EB9"/>
    <w:rsid w:val="00CB51F8"/>
    <w:rsid w:val="00CB64E1"/>
    <w:rsid w:val="00CD3982"/>
    <w:rsid w:val="00CD43EE"/>
    <w:rsid w:val="00CD6A2F"/>
    <w:rsid w:val="00CF0149"/>
    <w:rsid w:val="00CF0893"/>
    <w:rsid w:val="00CF31E7"/>
    <w:rsid w:val="00CF34F9"/>
    <w:rsid w:val="00CF4438"/>
    <w:rsid w:val="00CF666A"/>
    <w:rsid w:val="00D0295C"/>
    <w:rsid w:val="00D02E59"/>
    <w:rsid w:val="00D05EB3"/>
    <w:rsid w:val="00D12360"/>
    <w:rsid w:val="00D13D84"/>
    <w:rsid w:val="00D14154"/>
    <w:rsid w:val="00D16F88"/>
    <w:rsid w:val="00D273D8"/>
    <w:rsid w:val="00D30556"/>
    <w:rsid w:val="00D30BB5"/>
    <w:rsid w:val="00D37137"/>
    <w:rsid w:val="00D44D13"/>
    <w:rsid w:val="00D464AD"/>
    <w:rsid w:val="00D469A6"/>
    <w:rsid w:val="00D47ADE"/>
    <w:rsid w:val="00D5659D"/>
    <w:rsid w:val="00D576F6"/>
    <w:rsid w:val="00D65687"/>
    <w:rsid w:val="00D670FE"/>
    <w:rsid w:val="00D67D4B"/>
    <w:rsid w:val="00D745D7"/>
    <w:rsid w:val="00D8064E"/>
    <w:rsid w:val="00D83F72"/>
    <w:rsid w:val="00D86162"/>
    <w:rsid w:val="00D927DA"/>
    <w:rsid w:val="00D95969"/>
    <w:rsid w:val="00D97C2B"/>
    <w:rsid w:val="00DA12AB"/>
    <w:rsid w:val="00DA1C1C"/>
    <w:rsid w:val="00DA2C67"/>
    <w:rsid w:val="00DA3F86"/>
    <w:rsid w:val="00DB454C"/>
    <w:rsid w:val="00DB65E4"/>
    <w:rsid w:val="00DB6F6A"/>
    <w:rsid w:val="00DB6FA0"/>
    <w:rsid w:val="00DC0811"/>
    <w:rsid w:val="00DC2BD2"/>
    <w:rsid w:val="00DC5CBE"/>
    <w:rsid w:val="00DD13BB"/>
    <w:rsid w:val="00DE2129"/>
    <w:rsid w:val="00DF5BF1"/>
    <w:rsid w:val="00DF727D"/>
    <w:rsid w:val="00DF74DB"/>
    <w:rsid w:val="00E02E31"/>
    <w:rsid w:val="00E0470A"/>
    <w:rsid w:val="00E05486"/>
    <w:rsid w:val="00E14973"/>
    <w:rsid w:val="00E219F6"/>
    <w:rsid w:val="00E21E18"/>
    <w:rsid w:val="00E2282F"/>
    <w:rsid w:val="00E2360E"/>
    <w:rsid w:val="00E31553"/>
    <w:rsid w:val="00E315DD"/>
    <w:rsid w:val="00E33D00"/>
    <w:rsid w:val="00E40BEA"/>
    <w:rsid w:val="00E420B9"/>
    <w:rsid w:val="00E43609"/>
    <w:rsid w:val="00E45570"/>
    <w:rsid w:val="00E517B3"/>
    <w:rsid w:val="00E51912"/>
    <w:rsid w:val="00E5226F"/>
    <w:rsid w:val="00E53797"/>
    <w:rsid w:val="00E5481D"/>
    <w:rsid w:val="00E57EC7"/>
    <w:rsid w:val="00E61572"/>
    <w:rsid w:val="00E61AEC"/>
    <w:rsid w:val="00E70554"/>
    <w:rsid w:val="00E7269B"/>
    <w:rsid w:val="00E81D1E"/>
    <w:rsid w:val="00E853CF"/>
    <w:rsid w:val="00E86FBB"/>
    <w:rsid w:val="00E90EA8"/>
    <w:rsid w:val="00E918E0"/>
    <w:rsid w:val="00E957F5"/>
    <w:rsid w:val="00EA4594"/>
    <w:rsid w:val="00EA4763"/>
    <w:rsid w:val="00EA63F0"/>
    <w:rsid w:val="00EA7BEB"/>
    <w:rsid w:val="00EB1FC6"/>
    <w:rsid w:val="00EB22A9"/>
    <w:rsid w:val="00EB4490"/>
    <w:rsid w:val="00EB4975"/>
    <w:rsid w:val="00EB531E"/>
    <w:rsid w:val="00EB5AD5"/>
    <w:rsid w:val="00EC3572"/>
    <w:rsid w:val="00EC3B78"/>
    <w:rsid w:val="00EC45AE"/>
    <w:rsid w:val="00EC7137"/>
    <w:rsid w:val="00EC7C40"/>
    <w:rsid w:val="00EC7FCA"/>
    <w:rsid w:val="00ED1236"/>
    <w:rsid w:val="00ED1816"/>
    <w:rsid w:val="00ED3188"/>
    <w:rsid w:val="00ED602A"/>
    <w:rsid w:val="00ED6CAD"/>
    <w:rsid w:val="00EE3718"/>
    <w:rsid w:val="00EE4FC4"/>
    <w:rsid w:val="00EF1E77"/>
    <w:rsid w:val="00EF3DC0"/>
    <w:rsid w:val="00EF58A8"/>
    <w:rsid w:val="00EF7FF3"/>
    <w:rsid w:val="00F02131"/>
    <w:rsid w:val="00F060B5"/>
    <w:rsid w:val="00F113C1"/>
    <w:rsid w:val="00F11A61"/>
    <w:rsid w:val="00F1359C"/>
    <w:rsid w:val="00F136AF"/>
    <w:rsid w:val="00F1766C"/>
    <w:rsid w:val="00F237A2"/>
    <w:rsid w:val="00F239AF"/>
    <w:rsid w:val="00F25723"/>
    <w:rsid w:val="00F25B94"/>
    <w:rsid w:val="00F3038A"/>
    <w:rsid w:val="00F347E2"/>
    <w:rsid w:val="00F35701"/>
    <w:rsid w:val="00F35AC3"/>
    <w:rsid w:val="00F415E5"/>
    <w:rsid w:val="00F43124"/>
    <w:rsid w:val="00F4506A"/>
    <w:rsid w:val="00F515E2"/>
    <w:rsid w:val="00F51DB3"/>
    <w:rsid w:val="00F6322D"/>
    <w:rsid w:val="00F63961"/>
    <w:rsid w:val="00F72269"/>
    <w:rsid w:val="00F74F93"/>
    <w:rsid w:val="00F7612F"/>
    <w:rsid w:val="00F7789A"/>
    <w:rsid w:val="00F902E9"/>
    <w:rsid w:val="00FA2404"/>
    <w:rsid w:val="00FA51BE"/>
    <w:rsid w:val="00FB0BF7"/>
    <w:rsid w:val="00FB36F9"/>
    <w:rsid w:val="00FB4605"/>
    <w:rsid w:val="00FB4A6B"/>
    <w:rsid w:val="00FB7B5D"/>
    <w:rsid w:val="00FC0336"/>
    <w:rsid w:val="00FC0CFA"/>
    <w:rsid w:val="00FC124E"/>
    <w:rsid w:val="00FC3210"/>
    <w:rsid w:val="00FC51EC"/>
    <w:rsid w:val="00FC78CC"/>
    <w:rsid w:val="00FC7B2D"/>
    <w:rsid w:val="00FD13F2"/>
    <w:rsid w:val="00FD3537"/>
    <w:rsid w:val="00FD43FA"/>
    <w:rsid w:val="00FD6366"/>
    <w:rsid w:val="00FD692A"/>
    <w:rsid w:val="00FD75F0"/>
    <w:rsid w:val="00FE021A"/>
    <w:rsid w:val="00FE134C"/>
    <w:rsid w:val="00FE2544"/>
    <w:rsid w:val="00FF31F7"/>
    <w:rsid w:val="00FF4DF9"/>
    <w:rsid w:val="00FF5938"/>
    <w:rsid w:val="00FF7422"/>
    <w:rsid w:val="026B4B2A"/>
    <w:rsid w:val="050671ED"/>
    <w:rsid w:val="1ADA2E1B"/>
    <w:rsid w:val="296A1383"/>
    <w:rsid w:val="41F07E18"/>
    <w:rsid w:val="442C542A"/>
    <w:rsid w:val="7B9D7C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401D"/>
    <w:pPr>
      <w:spacing w:afterLines="50"/>
    </w:pPr>
    <w:rPr>
      <w:sz w:val="24"/>
    </w:rPr>
  </w:style>
  <w:style w:type="paragraph" w:styleId="1">
    <w:name w:val="heading 1"/>
    <w:basedOn w:val="a"/>
    <w:next w:val="a0"/>
    <w:qFormat/>
    <w:rsid w:val="0081401D"/>
    <w:pPr>
      <w:keepNext/>
      <w:keepLines/>
      <w:numPr>
        <w:numId w:val="15"/>
      </w:numPr>
      <w:snapToGrid w:val="0"/>
      <w:spacing w:line="360" w:lineRule="auto"/>
      <w:jc w:val="center"/>
      <w:outlineLvl w:val="0"/>
    </w:pPr>
    <w:rPr>
      <w:rFonts w:eastAsia="黑体"/>
      <w:kern w:val="44"/>
      <w:sz w:val="48"/>
    </w:rPr>
  </w:style>
  <w:style w:type="paragraph" w:styleId="2">
    <w:name w:val="heading 2"/>
    <w:basedOn w:val="a"/>
    <w:next w:val="a0"/>
    <w:qFormat/>
    <w:rsid w:val="0081401D"/>
    <w:pPr>
      <w:keepNext/>
      <w:keepLines/>
      <w:spacing w:line="360" w:lineRule="auto"/>
      <w:outlineLvl w:val="1"/>
    </w:pPr>
    <w:rPr>
      <w:rFonts w:ascii="楷体_GB2312" w:eastAsia="黑体" w:hAnsi="Arial"/>
      <w:sz w:val="36"/>
    </w:rPr>
  </w:style>
  <w:style w:type="paragraph" w:styleId="3">
    <w:name w:val="heading 3"/>
    <w:basedOn w:val="a"/>
    <w:next w:val="a0"/>
    <w:qFormat/>
    <w:rsid w:val="0081401D"/>
    <w:pPr>
      <w:keepNext/>
      <w:keepLines/>
      <w:spacing w:line="360" w:lineRule="auto"/>
      <w:outlineLvl w:val="2"/>
    </w:pPr>
    <w:rPr>
      <w:rFonts w:ascii="楷体_GB2312" w:eastAsia="黑体"/>
      <w:sz w:val="30"/>
    </w:rPr>
  </w:style>
  <w:style w:type="paragraph" w:styleId="4">
    <w:name w:val="heading 4"/>
    <w:basedOn w:val="a"/>
    <w:next w:val="a"/>
    <w:qFormat/>
    <w:rsid w:val="0081401D"/>
    <w:pPr>
      <w:keepNext/>
      <w:spacing w:line="360" w:lineRule="auto"/>
      <w:outlineLvl w:val="3"/>
    </w:pPr>
    <w:rPr>
      <w:rFonts w:ascii="宋体" w:eastAsia="黑体" w:hAnsi="宋体"/>
      <w:sz w:val="28"/>
    </w:rPr>
  </w:style>
  <w:style w:type="paragraph" w:styleId="5">
    <w:name w:val="heading 5"/>
    <w:basedOn w:val="a"/>
    <w:next w:val="a1"/>
    <w:qFormat/>
    <w:rsid w:val="0081401D"/>
    <w:pPr>
      <w:keepNext/>
      <w:tabs>
        <w:tab w:val="left" w:pos="405"/>
      </w:tabs>
      <w:spacing w:afterLines="0"/>
      <w:ind w:left="405" w:hanging="405"/>
      <w:outlineLvl w:val="4"/>
    </w:pPr>
  </w:style>
  <w:style w:type="paragraph" w:styleId="6">
    <w:name w:val="heading 6"/>
    <w:basedOn w:val="a"/>
    <w:next w:val="a1"/>
    <w:qFormat/>
    <w:rsid w:val="0081401D"/>
    <w:pPr>
      <w:keepNext/>
      <w:widowControl w:val="0"/>
      <w:tabs>
        <w:tab w:val="left" w:pos="-20"/>
      </w:tabs>
      <w:snapToGrid w:val="0"/>
      <w:spacing w:afterLines="0" w:line="300" w:lineRule="auto"/>
      <w:ind w:left="480" w:hanging="495"/>
      <w:jc w:val="both"/>
      <w:outlineLvl w:val="5"/>
    </w:pPr>
    <w:rPr>
      <w:rFonts w:ascii="宋体"/>
      <w:kern w:val="2"/>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qFormat/>
    <w:rsid w:val="0081401D"/>
    <w:rPr>
      <w:b/>
      <w:bCs/>
    </w:rPr>
  </w:style>
  <w:style w:type="character" w:styleId="a6">
    <w:name w:val="Hyperlink"/>
    <w:rsid w:val="0081401D"/>
    <w:rPr>
      <w:color w:val="0000FF"/>
      <w:u w:val="single"/>
    </w:rPr>
  </w:style>
  <w:style w:type="character" w:styleId="a7">
    <w:name w:val="annotation reference"/>
    <w:rsid w:val="0081401D"/>
    <w:rPr>
      <w:sz w:val="21"/>
      <w:szCs w:val="21"/>
    </w:rPr>
  </w:style>
  <w:style w:type="character" w:styleId="a8">
    <w:name w:val="page number"/>
    <w:rsid w:val="0081401D"/>
    <w:rPr>
      <w:rFonts w:eastAsia="宋体"/>
      <w:sz w:val="18"/>
    </w:rPr>
  </w:style>
  <w:style w:type="character" w:customStyle="1" w:styleId="big5">
    <w:name w:val="big5"/>
    <w:rsid w:val="0081401D"/>
    <w:rPr>
      <w:sz w:val="24"/>
      <w:szCs w:val="24"/>
    </w:rPr>
  </w:style>
  <w:style w:type="paragraph" w:customStyle="1" w:styleId="30">
    <w:name w:val="标书标题3"/>
    <w:basedOn w:val="3"/>
    <w:rsid w:val="0081401D"/>
    <w:pPr>
      <w:keepLines w:val="0"/>
      <w:tabs>
        <w:tab w:val="left" w:pos="709"/>
      </w:tabs>
      <w:adjustRightInd w:val="0"/>
      <w:snapToGrid w:val="0"/>
      <w:spacing w:before="120" w:afterLines="0" w:line="300" w:lineRule="auto"/>
      <w:ind w:left="709" w:hanging="709"/>
    </w:pPr>
    <w:rPr>
      <w:rFonts w:ascii="Arial Narrow" w:eastAsia="仿宋_GB2312" w:hAnsi="Arial Narrow"/>
      <w:b/>
      <w:sz w:val="28"/>
      <w:szCs w:val="32"/>
    </w:rPr>
  </w:style>
  <w:style w:type="paragraph" w:customStyle="1" w:styleId="a9">
    <w:name w:val="带上框线页脚"/>
    <w:basedOn w:val="a"/>
    <w:rsid w:val="0081401D"/>
    <w:pPr>
      <w:pBdr>
        <w:top w:val="single" w:sz="4" w:space="1" w:color="auto"/>
      </w:pBdr>
    </w:pPr>
    <w:rPr>
      <w:sz w:val="18"/>
    </w:rPr>
  </w:style>
  <w:style w:type="paragraph" w:styleId="aa">
    <w:name w:val="Balloon Text"/>
    <w:basedOn w:val="a"/>
    <w:rsid w:val="0081401D"/>
    <w:rPr>
      <w:sz w:val="18"/>
      <w:szCs w:val="18"/>
    </w:rPr>
  </w:style>
  <w:style w:type="paragraph" w:customStyle="1" w:styleId="a0">
    <w:name w:val="正文段"/>
    <w:basedOn w:val="a"/>
    <w:rsid w:val="0081401D"/>
    <w:pPr>
      <w:snapToGrid w:val="0"/>
      <w:ind w:firstLineChars="200" w:firstLine="200"/>
      <w:jc w:val="both"/>
    </w:pPr>
  </w:style>
  <w:style w:type="paragraph" w:customStyle="1" w:styleId="ab">
    <w:name w:val="表格标题"/>
    <w:basedOn w:val="ac"/>
    <w:rsid w:val="0081401D"/>
    <w:pPr>
      <w:keepNext/>
      <w:jc w:val="center"/>
    </w:pPr>
    <w:rPr>
      <w:b/>
      <w:bCs/>
    </w:rPr>
  </w:style>
  <w:style w:type="paragraph" w:customStyle="1" w:styleId="Char1">
    <w:name w:val="Char1"/>
    <w:basedOn w:val="a"/>
    <w:rsid w:val="0081401D"/>
    <w:pPr>
      <w:widowControl w:val="0"/>
      <w:spacing w:afterLines="0"/>
      <w:jc w:val="both"/>
    </w:pPr>
    <w:rPr>
      <w:rFonts w:ascii="仿宋_GB2312" w:eastAsia="仿宋_GB2312"/>
      <w:b/>
      <w:kern w:val="2"/>
      <w:sz w:val="32"/>
      <w:szCs w:val="32"/>
    </w:rPr>
  </w:style>
  <w:style w:type="paragraph" w:styleId="a1">
    <w:name w:val="Normal Indent"/>
    <w:basedOn w:val="a"/>
    <w:rsid w:val="0081401D"/>
    <w:pPr>
      <w:widowControl w:val="0"/>
      <w:ind w:firstLineChars="200" w:firstLine="200"/>
      <w:jc w:val="both"/>
    </w:pPr>
    <w:rPr>
      <w:kern w:val="2"/>
    </w:rPr>
  </w:style>
  <w:style w:type="paragraph" w:customStyle="1" w:styleId="ac">
    <w:name w:val="表格文字"/>
    <w:basedOn w:val="ad"/>
    <w:qFormat/>
    <w:rsid w:val="0081401D"/>
    <w:pPr>
      <w:spacing w:afterLines="0"/>
      <w:jc w:val="left"/>
    </w:pPr>
  </w:style>
  <w:style w:type="paragraph" w:customStyle="1" w:styleId="ae">
    <w:name w:val="正文不缩进"/>
    <w:basedOn w:val="a"/>
    <w:next w:val="a1"/>
    <w:rsid w:val="0081401D"/>
    <w:pPr>
      <w:widowControl w:val="0"/>
      <w:ind w:firstLine="420"/>
      <w:jc w:val="both"/>
    </w:pPr>
    <w:rPr>
      <w:kern w:val="2"/>
      <w:sz w:val="21"/>
    </w:rPr>
  </w:style>
  <w:style w:type="paragraph" w:styleId="9">
    <w:name w:val="toc 9"/>
    <w:basedOn w:val="a"/>
    <w:next w:val="a"/>
    <w:rsid w:val="0081401D"/>
    <w:pPr>
      <w:spacing w:afterLines="0"/>
      <w:ind w:left="1920"/>
    </w:pPr>
    <w:rPr>
      <w:sz w:val="18"/>
      <w:szCs w:val="18"/>
    </w:rPr>
  </w:style>
  <w:style w:type="paragraph" w:styleId="af">
    <w:name w:val="footer"/>
    <w:basedOn w:val="a"/>
    <w:rsid w:val="0081401D"/>
    <w:pPr>
      <w:tabs>
        <w:tab w:val="center" w:pos="4153"/>
        <w:tab w:val="right" w:pos="8306"/>
      </w:tabs>
      <w:snapToGrid w:val="0"/>
    </w:pPr>
    <w:rPr>
      <w:sz w:val="18"/>
    </w:rPr>
  </w:style>
  <w:style w:type="paragraph" w:styleId="af0">
    <w:name w:val="annotation subject"/>
    <w:basedOn w:val="af1"/>
    <w:next w:val="af1"/>
    <w:rsid w:val="0081401D"/>
    <w:rPr>
      <w:b/>
      <w:bCs/>
    </w:rPr>
  </w:style>
  <w:style w:type="paragraph" w:styleId="af2">
    <w:name w:val="header"/>
    <w:basedOn w:val="a"/>
    <w:link w:val="Char"/>
    <w:uiPriority w:val="99"/>
    <w:rsid w:val="0081401D"/>
    <w:pPr>
      <w:widowControl w:val="0"/>
      <w:pBdr>
        <w:bottom w:val="single" w:sz="6" w:space="1" w:color="auto"/>
      </w:pBdr>
      <w:tabs>
        <w:tab w:val="center" w:pos="4153"/>
        <w:tab w:val="right" w:pos="8306"/>
      </w:tabs>
      <w:snapToGrid w:val="0"/>
      <w:jc w:val="center"/>
    </w:pPr>
    <w:rPr>
      <w:kern w:val="2"/>
      <w:sz w:val="18"/>
    </w:rPr>
  </w:style>
  <w:style w:type="paragraph" w:styleId="af1">
    <w:name w:val="annotation text"/>
    <w:basedOn w:val="a"/>
    <w:rsid w:val="0081401D"/>
  </w:style>
  <w:style w:type="paragraph" w:styleId="7">
    <w:name w:val="toc 7"/>
    <w:basedOn w:val="a"/>
    <w:next w:val="a"/>
    <w:rsid w:val="0081401D"/>
    <w:pPr>
      <w:spacing w:afterLines="0"/>
      <w:ind w:left="1440"/>
    </w:pPr>
    <w:rPr>
      <w:sz w:val="18"/>
      <w:szCs w:val="18"/>
    </w:rPr>
  </w:style>
  <w:style w:type="paragraph" w:styleId="af3">
    <w:name w:val="Body Text"/>
    <w:basedOn w:val="a"/>
    <w:rsid w:val="0081401D"/>
    <w:pPr>
      <w:widowControl w:val="0"/>
      <w:autoSpaceDE w:val="0"/>
      <w:autoSpaceDN w:val="0"/>
      <w:adjustRightInd w:val="0"/>
      <w:jc w:val="center"/>
    </w:pPr>
    <w:rPr>
      <w:rFonts w:ascii="宋体" w:hAnsi="Arial"/>
      <w:color w:val="000000"/>
    </w:rPr>
  </w:style>
  <w:style w:type="paragraph" w:styleId="20">
    <w:name w:val="List Number 2"/>
    <w:basedOn w:val="a"/>
    <w:rsid w:val="0081401D"/>
    <w:pPr>
      <w:tabs>
        <w:tab w:val="left" w:pos="1680"/>
      </w:tabs>
      <w:ind w:left="1680" w:hanging="420"/>
    </w:pPr>
  </w:style>
  <w:style w:type="paragraph" w:styleId="af4">
    <w:name w:val="List Number"/>
    <w:basedOn w:val="a"/>
    <w:rsid w:val="0081401D"/>
    <w:pPr>
      <w:tabs>
        <w:tab w:val="left" w:pos="360"/>
      </w:tabs>
      <w:ind w:left="360" w:hanging="360"/>
    </w:pPr>
  </w:style>
  <w:style w:type="paragraph" w:styleId="31">
    <w:name w:val="toc 3"/>
    <w:basedOn w:val="a"/>
    <w:next w:val="a"/>
    <w:rsid w:val="0081401D"/>
    <w:pPr>
      <w:spacing w:afterLines="0"/>
      <w:ind w:left="480"/>
    </w:pPr>
    <w:rPr>
      <w:i/>
      <w:iCs/>
      <w:sz w:val="20"/>
    </w:rPr>
  </w:style>
  <w:style w:type="paragraph" w:styleId="af5">
    <w:name w:val="Document Map"/>
    <w:basedOn w:val="a"/>
    <w:rsid w:val="0081401D"/>
    <w:pPr>
      <w:shd w:val="clear" w:color="auto" w:fill="000080"/>
    </w:pPr>
  </w:style>
  <w:style w:type="paragraph" w:styleId="af6">
    <w:name w:val="Body Text Indent"/>
    <w:basedOn w:val="a"/>
    <w:rsid w:val="0081401D"/>
    <w:pPr>
      <w:spacing w:afterLines="0"/>
      <w:ind w:leftChars="200" w:left="420"/>
    </w:pPr>
  </w:style>
  <w:style w:type="paragraph" w:styleId="32">
    <w:name w:val="List Number 3"/>
    <w:basedOn w:val="a"/>
    <w:rsid w:val="0081401D"/>
    <w:pPr>
      <w:tabs>
        <w:tab w:val="left" w:pos="2260"/>
      </w:tabs>
      <w:ind w:left="2260" w:hanging="340"/>
    </w:pPr>
  </w:style>
  <w:style w:type="paragraph" w:styleId="af7">
    <w:name w:val="List Continue"/>
    <w:basedOn w:val="a"/>
    <w:rsid w:val="0081401D"/>
    <w:pPr>
      <w:spacing w:afterLines="0"/>
      <w:ind w:leftChars="200" w:left="420"/>
    </w:pPr>
  </w:style>
  <w:style w:type="paragraph" w:styleId="21">
    <w:name w:val="List Continue 2"/>
    <w:basedOn w:val="a"/>
    <w:rsid w:val="0081401D"/>
    <w:pPr>
      <w:spacing w:afterLines="0"/>
      <w:ind w:leftChars="400" w:left="840"/>
    </w:pPr>
  </w:style>
  <w:style w:type="paragraph" w:styleId="40">
    <w:name w:val="List Continue 4"/>
    <w:basedOn w:val="a"/>
    <w:rsid w:val="0081401D"/>
    <w:pPr>
      <w:spacing w:afterLines="0"/>
      <w:ind w:leftChars="800" w:left="1680"/>
    </w:pPr>
  </w:style>
  <w:style w:type="paragraph" w:styleId="50">
    <w:name w:val="toc 5"/>
    <w:basedOn w:val="a"/>
    <w:next w:val="a"/>
    <w:rsid w:val="0081401D"/>
    <w:pPr>
      <w:spacing w:afterLines="0"/>
      <w:ind w:left="960"/>
    </w:pPr>
    <w:rPr>
      <w:sz w:val="18"/>
      <w:szCs w:val="18"/>
    </w:rPr>
  </w:style>
  <w:style w:type="paragraph" w:styleId="ad">
    <w:name w:val="Plain Text"/>
    <w:basedOn w:val="a"/>
    <w:link w:val="Char0"/>
    <w:rsid w:val="0081401D"/>
    <w:pPr>
      <w:widowControl w:val="0"/>
      <w:jc w:val="both"/>
    </w:pPr>
    <w:rPr>
      <w:rFonts w:ascii="宋体" w:hAnsi="Courier New"/>
      <w:kern w:val="2"/>
    </w:rPr>
  </w:style>
  <w:style w:type="paragraph" w:styleId="41">
    <w:name w:val="List Number 4"/>
    <w:basedOn w:val="a"/>
    <w:rsid w:val="0081401D"/>
    <w:pPr>
      <w:tabs>
        <w:tab w:val="left" w:pos="1531"/>
      </w:tabs>
      <w:ind w:left="1531" w:hanging="397"/>
    </w:pPr>
  </w:style>
  <w:style w:type="paragraph" w:styleId="10">
    <w:name w:val="index 1"/>
    <w:basedOn w:val="a"/>
    <w:next w:val="a"/>
    <w:rsid w:val="0081401D"/>
    <w:pPr>
      <w:spacing w:afterLines="0" w:line="360" w:lineRule="auto"/>
      <w:jc w:val="center"/>
    </w:pPr>
    <w:rPr>
      <w:rFonts w:ascii="Arial" w:hAnsi="Arial" w:cs="Arial"/>
      <w:szCs w:val="24"/>
    </w:rPr>
  </w:style>
  <w:style w:type="paragraph" w:styleId="8">
    <w:name w:val="toc 8"/>
    <w:basedOn w:val="a"/>
    <w:next w:val="a"/>
    <w:rsid w:val="0081401D"/>
    <w:pPr>
      <w:spacing w:afterLines="0"/>
      <w:ind w:left="1680"/>
    </w:pPr>
    <w:rPr>
      <w:sz w:val="18"/>
      <w:szCs w:val="18"/>
    </w:rPr>
  </w:style>
  <w:style w:type="paragraph" w:styleId="60">
    <w:name w:val="toc 6"/>
    <w:basedOn w:val="a"/>
    <w:next w:val="a"/>
    <w:rsid w:val="0081401D"/>
    <w:pPr>
      <w:spacing w:afterLines="0"/>
      <w:ind w:left="1200"/>
    </w:pPr>
    <w:rPr>
      <w:sz w:val="18"/>
      <w:szCs w:val="18"/>
    </w:rPr>
  </w:style>
  <w:style w:type="paragraph" w:styleId="af8">
    <w:name w:val="Date"/>
    <w:basedOn w:val="a"/>
    <w:next w:val="a"/>
    <w:rsid w:val="0081401D"/>
    <w:pPr>
      <w:jc w:val="both"/>
    </w:pPr>
  </w:style>
  <w:style w:type="paragraph" w:customStyle="1" w:styleId="42">
    <w:name w:val="标书标题4"/>
    <w:basedOn w:val="4"/>
    <w:rsid w:val="0081401D"/>
    <w:pPr>
      <w:widowControl w:val="0"/>
      <w:tabs>
        <w:tab w:val="left" w:pos="851"/>
      </w:tabs>
      <w:adjustRightInd w:val="0"/>
      <w:snapToGrid w:val="0"/>
      <w:spacing w:afterLines="0" w:line="300" w:lineRule="auto"/>
      <w:ind w:left="851" w:hanging="851"/>
      <w:jc w:val="both"/>
    </w:pPr>
    <w:rPr>
      <w:rFonts w:ascii="Arial Narrow" w:eastAsia="仿宋_GB2312" w:hAnsi="Arial Narrow"/>
      <w:szCs w:val="32"/>
    </w:rPr>
  </w:style>
  <w:style w:type="paragraph" w:styleId="11">
    <w:name w:val="toc 1"/>
    <w:basedOn w:val="a"/>
    <w:next w:val="a"/>
    <w:uiPriority w:val="39"/>
    <w:rsid w:val="0081401D"/>
    <w:pPr>
      <w:spacing w:before="120" w:afterLines="0"/>
    </w:pPr>
    <w:rPr>
      <w:b/>
      <w:bCs/>
      <w:caps/>
      <w:sz w:val="20"/>
    </w:rPr>
  </w:style>
  <w:style w:type="paragraph" w:customStyle="1" w:styleId="Default">
    <w:name w:val="Default"/>
    <w:rsid w:val="0081401D"/>
    <w:pPr>
      <w:widowControl w:val="0"/>
      <w:autoSpaceDE w:val="0"/>
      <w:autoSpaceDN w:val="0"/>
      <w:adjustRightInd w:val="0"/>
    </w:pPr>
    <w:rPr>
      <w:rFonts w:ascii="宋体" w:cs="宋体"/>
      <w:color w:val="000000"/>
      <w:sz w:val="24"/>
      <w:szCs w:val="24"/>
    </w:rPr>
  </w:style>
  <w:style w:type="paragraph" w:customStyle="1" w:styleId="af9">
    <w:name w:val="标准正文"/>
    <w:basedOn w:val="a"/>
    <w:rsid w:val="0081401D"/>
    <w:pPr>
      <w:widowControl w:val="0"/>
      <w:ind w:firstLineChars="200" w:firstLine="200"/>
      <w:jc w:val="both"/>
    </w:pPr>
    <w:rPr>
      <w:kern w:val="2"/>
      <w:szCs w:val="21"/>
    </w:rPr>
  </w:style>
  <w:style w:type="paragraph" w:styleId="43">
    <w:name w:val="toc 4"/>
    <w:basedOn w:val="a"/>
    <w:next w:val="a"/>
    <w:rsid w:val="0081401D"/>
    <w:pPr>
      <w:spacing w:afterLines="0"/>
      <w:ind w:left="720"/>
    </w:pPr>
    <w:rPr>
      <w:sz w:val="18"/>
      <w:szCs w:val="18"/>
    </w:rPr>
  </w:style>
  <w:style w:type="paragraph" w:styleId="afa">
    <w:name w:val="index heading"/>
    <w:basedOn w:val="a"/>
    <w:next w:val="10"/>
    <w:rsid w:val="0081401D"/>
    <w:pPr>
      <w:spacing w:afterLines="0"/>
    </w:pPr>
    <w:rPr>
      <w:sz w:val="21"/>
    </w:rPr>
  </w:style>
  <w:style w:type="paragraph" w:styleId="22">
    <w:name w:val="toc 2"/>
    <w:basedOn w:val="a"/>
    <w:next w:val="a"/>
    <w:rsid w:val="0081401D"/>
    <w:pPr>
      <w:spacing w:afterLines="0"/>
      <w:ind w:left="240"/>
    </w:pPr>
    <w:rPr>
      <w:smallCaps/>
      <w:sz w:val="20"/>
    </w:rPr>
  </w:style>
  <w:style w:type="paragraph" w:styleId="23">
    <w:name w:val="Body Text 2"/>
    <w:basedOn w:val="a"/>
    <w:rsid w:val="0081401D"/>
    <w:pPr>
      <w:spacing w:afterLines="0" w:line="216" w:lineRule="auto"/>
      <w:jc w:val="center"/>
    </w:pPr>
    <w:rPr>
      <w:rFonts w:ascii="隶书" w:eastAsia="隶书"/>
      <w:bCs/>
      <w:sz w:val="72"/>
      <w:szCs w:val="84"/>
    </w:rPr>
  </w:style>
  <w:style w:type="paragraph" w:customStyle="1" w:styleId="378020">
    <w:name w:val="样式 标题 3 + (中文) 黑体 小四 非加粗 段前: 7.8 磅 段后: 0 磅 行距: 固定值 20 磅"/>
    <w:basedOn w:val="3"/>
    <w:rsid w:val="0081401D"/>
    <w:pPr>
      <w:widowControl w:val="0"/>
      <w:spacing w:afterLines="0" w:line="400" w:lineRule="exact"/>
      <w:jc w:val="both"/>
    </w:pPr>
    <w:rPr>
      <w:rFonts w:ascii="Times New Roman" w:cs="宋体"/>
      <w:kern w:val="2"/>
      <w:sz w:val="24"/>
    </w:rPr>
  </w:style>
  <w:style w:type="paragraph" w:customStyle="1" w:styleId="05">
    <w:name w:val="样式 列表编号 + 段后: 0.5 行"/>
    <w:basedOn w:val="af4"/>
    <w:rsid w:val="0081401D"/>
    <w:pPr>
      <w:spacing w:afterLines="0"/>
      <w:ind w:left="840" w:hanging="420"/>
    </w:pPr>
    <w:rPr>
      <w:rFonts w:cs="宋体"/>
    </w:rPr>
  </w:style>
  <w:style w:type="paragraph" w:styleId="afb">
    <w:name w:val="Normal (Web)"/>
    <w:basedOn w:val="a"/>
    <w:uiPriority w:val="99"/>
    <w:rsid w:val="0081401D"/>
    <w:rPr>
      <w:szCs w:val="24"/>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rsid w:val="0081401D"/>
    <w:pPr>
      <w:widowControl w:val="0"/>
      <w:adjustRightInd w:val="0"/>
      <w:spacing w:afterLines="0" w:line="312" w:lineRule="atLeast"/>
      <w:jc w:val="both"/>
      <w:textAlignment w:val="baseline"/>
    </w:pPr>
    <w:rPr>
      <w:rFonts w:ascii="Tahoma" w:eastAsia="楷体" w:hAnsi="Tahoma"/>
      <w:b/>
    </w:rPr>
  </w:style>
  <w:style w:type="paragraph" w:customStyle="1" w:styleId="050">
    <w:name w:val="样式 正文段 + 段后: 0.5 行 首行缩进:  0 字符"/>
    <w:basedOn w:val="a0"/>
    <w:rsid w:val="0081401D"/>
    <w:pPr>
      <w:spacing w:afterLines="0"/>
      <w:ind w:firstLineChars="0" w:firstLine="0"/>
    </w:pPr>
    <w:rPr>
      <w:rFonts w:cs="宋体"/>
    </w:rPr>
  </w:style>
  <w:style w:type="paragraph" w:customStyle="1" w:styleId="12">
    <w:name w:val="标书标题1"/>
    <w:basedOn w:val="1"/>
    <w:rsid w:val="0081401D"/>
    <w:pPr>
      <w:keepLines w:val="0"/>
      <w:numPr>
        <w:numId w:val="0"/>
      </w:numPr>
      <w:tabs>
        <w:tab w:val="left" w:pos="360"/>
      </w:tabs>
      <w:adjustRightInd w:val="0"/>
      <w:spacing w:before="240" w:afterLines="0"/>
      <w:ind w:left="284" w:hanging="284"/>
      <w:jc w:val="left"/>
    </w:pPr>
    <w:rPr>
      <w:rFonts w:ascii="Arial Narrow" w:hAnsi="Arial Narrow"/>
      <w:kern w:val="0"/>
      <w:sz w:val="30"/>
    </w:rPr>
  </w:style>
  <w:style w:type="paragraph" w:customStyle="1" w:styleId="ParaCharCharCharCharCharCharChar">
    <w:name w:val="默认段落字体 Para Char Char Char Char Char Char Char"/>
    <w:basedOn w:val="af5"/>
    <w:rsid w:val="0081401D"/>
    <w:pPr>
      <w:widowControl w:val="0"/>
      <w:adjustRightInd w:val="0"/>
      <w:spacing w:afterLines="0" w:line="436" w:lineRule="exact"/>
      <w:ind w:left="357"/>
      <w:outlineLvl w:val="3"/>
    </w:pPr>
    <w:rPr>
      <w:rFonts w:ascii="Tahoma" w:hAnsi="Tahoma"/>
      <w:b/>
      <w:kern w:val="2"/>
      <w:szCs w:val="24"/>
    </w:rPr>
  </w:style>
  <w:style w:type="paragraph" w:customStyle="1" w:styleId="afc">
    <w:name w:val="标书正文"/>
    <w:basedOn w:val="af3"/>
    <w:rsid w:val="0081401D"/>
    <w:pPr>
      <w:autoSpaceDE/>
      <w:autoSpaceDN/>
      <w:snapToGrid w:val="0"/>
      <w:spacing w:afterLines="0" w:line="460" w:lineRule="exact"/>
      <w:ind w:firstLineChars="200" w:firstLine="480"/>
      <w:jc w:val="both"/>
    </w:pPr>
    <w:rPr>
      <w:rFonts w:hAnsi="宋体"/>
      <w:color w:val="FF0000"/>
    </w:rPr>
  </w:style>
  <w:style w:type="paragraph" w:customStyle="1" w:styleId="afd">
    <w:name w:val="规范正文"/>
    <w:basedOn w:val="a"/>
    <w:rsid w:val="0081401D"/>
    <w:pPr>
      <w:widowControl w:val="0"/>
      <w:spacing w:afterLines="0" w:line="240" w:lineRule="atLeast"/>
      <w:jc w:val="both"/>
    </w:pPr>
    <w:rPr>
      <w:kern w:val="2"/>
      <w:sz w:val="28"/>
      <w:szCs w:val="24"/>
    </w:rPr>
  </w:style>
  <w:style w:type="paragraph" w:customStyle="1" w:styleId="CharCharCharChar1">
    <w:name w:val="Char Char Char Char1"/>
    <w:basedOn w:val="a"/>
    <w:rsid w:val="00324A83"/>
    <w:pPr>
      <w:widowControl w:val="0"/>
      <w:spacing w:afterLines="0"/>
      <w:jc w:val="both"/>
    </w:pPr>
    <w:rPr>
      <w:rFonts w:ascii="Tahoma" w:hAnsi="Tahoma"/>
      <w:kern w:val="2"/>
    </w:rPr>
  </w:style>
  <w:style w:type="paragraph" w:customStyle="1" w:styleId="100">
    <w:name w:val="编10号"/>
    <w:basedOn w:val="a"/>
    <w:rsid w:val="009D69CA"/>
    <w:pPr>
      <w:widowControl w:val="0"/>
      <w:tabs>
        <w:tab w:val="left" w:pos="1620"/>
      </w:tabs>
      <w:spacing w:afterLines="0"/>
      <w:ind w:left="1620" w:hanging="360"/>
      <w:jc w:val="both"/>
    </w:pPr>
    <w:rPr>
      <w:kern w:val="2"/>
      <w:sz w:val="21"/>
      <w:szCs w:val="24"/>
    </w:rPr>
  </w:style>
  <w:style w:type="character" w:customStyle="1" w:styleId="Char0">
    <w:name w:val="纯文本 Char"/>
    <w:link w:val="ad"/>
    <w:rsid w:val="00A46D68"/>
    <w:rPr>
      <w:rFonts w:ascii="宋体" w:hAnsi="Courier New"/>
      <w:kern w:val="2"/>
      <w:sz w:val="24"/>
    </w:rPr>
  </w:style>
  <w:style w:type="paragraph" w:styleId="afe">
    <w:name w:val="List Paragraph"/>
    <w:basedOn w:val="a"/>
    <w:uiPriority w:val="34"/>
    <w:qFormat/>
    <w:rsid w:val="00A46D68"/>
    <w:pPr>
      <w:widowControl w:val="0"/>
      <w:spacing w:afterLines="0"/>
      <w:ind w:firstLineChars="200" w:firstLine="420"/>
      <w:jc w:val="both"/>
    </w:pPr>
    <w:rPr>
      <w:rFonts w:ascii="Calibri" w:hAnsi="Calibri"/>
      <w:kern w:val="2"/>
      <w:sz w:val="21"/>
      <w:szCs w:val="22"/>
    </w:rPr>
  </w:style>
  <w:style w:type="character" w:customStyle="1" w:styleId="Char">
    <w:name w:val="页眉 Char"/>
    <w:link w:val="af2"/>
    <w:uiPriority w:val="99"/>
    <w:rsid w:val="00AF3C15"/>
    <w:rPr>
      <w:kern w:val="2"/>
      <w:sz w:val="18"/>
    </w:rPr>
  </w:style>
  <w:style w:type="paragraph" w:customStyle="1" w:styleId="U">
    <w:name w:val="U_正文"/>
    <w:basedOn w:val="a"/>
    <w:qFormat/>
    <w:rsid w:val="00E02E31"/>
    <w:pPr>
      <w:widowControl w:val="0"/>
      <w:spacing w:beforeLines="20" w:afterLines="20" w:line="300" w:lineRule="auto"/>
      <w:ind w:firstLineChars="200" w:firstLine="200"/>
      <w:jc w:val="both"/>
    </w:pPr>
    <w:rPr>
      <w:kern w:val="2"/>
    </w:rPr>
  </w:style>
  <w:style w:type="paragraph" w:customStyle="1" w:styleId="U2">
    <w:name w:val="U_正文2"/>
    <w:basedOn w:val="a"/>
    <w:qFormat/>
    <w:rsid w:val="00E02E31"/>
    <w:pPr>
      <w:widowControl w:val="0"/>
      <w:spacing w:beforeLines="10" w:afterLines="10" w:line="300" w:lineRule="auto"/>
      <w:jc w:val="both"/>
    </w:pPr>
    <w:rPr>
      <w:kern w:val="2"/>
    </w:rPr>
  </w:style>
  <w:style w:type="paragraph" w:customStyle="1" w:styleId="U20">
    <w:name w:val="U_编号2"/>
    <w:basedOn w:val="a"/>
    <w:qFormat/>
    <w:rsid w:val="00E02E31"/>
    <w:pPr>
      <w:widowControl w:val="0"/>
      <w:tabs>
        <w:tab w:val="num" w:pos="360"/>
        <w:tab w:val="left" w:pos="785"/>
      </w:tabs>
      <w:spacing w:beforeLines="10" w:afterLines="10" w:line="300" w:lineRule="auto"/>
      <w:ind w:left="284" w:hanging="284"/>
      <w:jc w:val="both"/>
    </w:pPr>
    <w:rPr>
      <w:kern w:val="2"/>
    </w:rPr>
  </w:style>
</w:styles>
</file>

<file path=word/webSettings.xml><?xml version="1.0" encoding="utf-8"?>
<w:webSettings xmlns:r="http://schemas.openxmlformats.org/officeDocument/2006/relationships" xmlns:w="http://schemas.openxmlformats.org/wordprocessingml/2006/main">
  <w:divs>
    <w:div w:id="119998042">
      <w:bodyDiv w:val="1"/>
      <w:marLeft w:val="0"/>
      <w:marRight w:val="0"/>
      <w:marTop w:val="0"/>
      <w:marBottom w:val="0"/>
      <w:divBdr>
        <w:top w:val="none" w:sz="0" w:space="0" w:color="auto"/>
        <w:left w:val="none" w:sz="0" w:space="0" w:color="auto"/>
        <w:bottom w:val="none" w:sz="0" w:space="0" w:color="auto"/>
        <w:right w:val="none" w:sz="0" w:space="0" w:color="auto"/>
      </w:divBdr>
    </w:div>
    <w:div w:id="1124353208">
      <w:bodyDiv w:val="1"/>
      <w:marLeft w:val="0"/>
      <w:marRight w:val="0"/>
      <w:marTop w:val="0"/>
      <w:marBottom w:val="0"/>
      <w:divBdr>
        <w:top w:val="none" w:sz="0" w:space="0" w:color="auto"/>
        <w:left w:val="none" w:sz="0" w:space="0" w:color="auto"/>
        <w:bottom w:val="none" w:sz="0" w:space="0" w:color="auto"/>
        <w:right w:val="none" w:sz="0" w:space="0" w:color="auto"/>
      </w:divBdr>
    </w:div>
    <w:div w:id="182873935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F46A6-425C-4FC1-86B8-A22286B5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31</Pages>
  <Words>2542</Words>
  <Characters>14496</Characters>
  <Application>Microsoft Office Word</Application>
  <DocSecurity>0</DocSecurity>
  <Lines>120</Lines>
  <Paragraphs>34</Paragraphs>
  <ScaleCrop>false</ScaleCrop>
  <Company>china</Company>
  <LinksUpToDate>false</LinksUpToDate>
  <CharactersWithSpaces>17004</CharactersWithSpaces>
  <SharedDoc>false</SharedDoc>
  <HLinks>
    <vt:vector size="96" baseType="variant">
      <vt:variant>
        <vt:i4>1769534</vt:i4>
      </vt:variant>
      <vt:variant>
        <vt:i4>45</vt:i4>
      </vt:variant>
      <vt:variant>
        <vt:i4>0</vt:i4>
      </vt:variant>
      <vt:variant>
        <vt:i4>5</vt:i4>
      </vt:variant>
      <vt:variant>
        <vt:lpwstr/>
      </vt:variant>
      <vt:variant>
        <vt:lpwstr>_Toc492995196</vt:lpwstr>
      </vt:variant>
      <vt:variant>
        <vt:i4>1769534</vt:i4>
      </vt:variant>
      <vt:variant>
        <vt:i4>42</vt:i4>
      </vt:variant>
      <vt:variant>
        <vt:i4>0</vt:i4>
      </vt:variant>
      <vt:variant>
        <vt:i4>5</vt:i4>
      </vt:variant>
      <vt:variant>
        <vt:lpwstr/>
      </vt:variant>
      <vt:variant>
        <vt:lpwstr>_Toc492995196</vt:lpwstr>
      </vt:variant>
      <vt:variant>
        <vt:i4>1769534</vt:i4>
      </vt:variant>
      <vt:variant>
        <vt:i4>39</vt:i4>
      </vt:variant>
      <vt:variant>
        <vt:i4>0</vt:i4>
      </vt:variant>
      <vt:variant>
        <vt:i4>5</vt:i4>
      </vt:variant>
      <vt:variant>
        <vt:lpwstr/>
      </vt:variant>
      <vt:variant>
        <vt:lpwstr>_Toc492995196</vt:lpwstr>
      </vt:variant>
      <vt:variant>
        <vt:i4>1769534</vt:i4>
      </vt:variant>
      <vt:variant>
        <vt:i4>36</vt:i4>
      </vt:variant>
      <vt:variant>
        <vt:i4>0</vt:i4>
      </vt:variant>
      <vt:variant>
        <vt:i4>5</vt:i4>
      </vt:variant>
      <vt:variant>
        <vt:lpwstr/>
      </vt:variant>
      <vt:variant>
        <vt:lpwstr>_Toc492995196</vt:lpwstr>
      </vt:variant>
      <vt:variant>
        <vt:i4>1769534</vt:i4>
      </vt:variant>
      <vt:variant>
        <vt:i4>33</vt:i4>
      </vt:variant>
      <vt:variant>
        <vt:i4>0</vt:i4>
      </vt:variant>
      <vt:variant>
        <vt:i4>5</vt:i4>
      </vt:variant>
      <vt:variant>
        <vt:lpwstr/>
      </vt:variant>
      <vt:variant>
        <vt:lpwstr>_Toc492995196</vt:lpwstr>
      </vt:variant>
      <vt:variant>
        <vt:i4>1769534</vt:i4>
      </vt:variant>
      <vt:variant>
        <vt:i4>30</vt:i4>
      </vt:variant>
      <vt:variant>
        <vt:i4>0</vt:i4>
      </vt:variant>
      <vt:variant>
        <vt:i4>5</vt:i4>
      </vt:variant>
      <vt:variant>
        <vt:lpwstr/>
      </vt:variant>
      <vt:variant>
        <vt:lpwstr>_Toc492995196</vt:lpwstr>
      </vt:variant>
      <vt:variant>
        <vt:i4>1769534</vt:i4>
      </vt:variant>
      <vt:variant>
        <vt:i4>27</vt:i4>
      </vt:variant>
      <vt:variant>
        <vt:i4>0</vt:i4>
      </vt:variant>
      <vt:variant>
        <vt:i4>5</vt:i4>
      </vt:variant>
      <vt:variant>
        <vt:lpwstr/>
      </vt:variant>
      <vt:variant>
        <vt:lpwstr>_Toc492995195</vt:lpwstr>
      </vt:variant>
      <vt:variant>
        <vt:i4>1769534</vt:i4>
      </vt:variant>
      <vt:variant>
        <vt:i4>24</vt:i4>
      </vt:variant>
      <vt:variant>
        <vt:i4>0</vt:i4>
      </vt:variant>
      <vt:variant>
        <vt:i4>5</vt:i4>
      </vt:variant>
      <vt:variant>
        <vt:lpwstr/>
      </vt:variant>
      <vt:variant>
        <vt:lpwstr>_Toc492995194</vt:lpwstr>
      </vt:variant>
      <vt:variant>
        <vt:i4>1769534</vt:i4>
      </vt:variant>
      <vt:variant>
        <vt:i4>21</vt:i4>
      </vt:variant>
      <vt:variant>
        <vt:i4>0</vt:i4>
      </vt:variant>
      <vt:variant>
        <vt:i4>5</vt:i4>
      </vt:variant>
      <vt:variant>
        <vt:lpwstr/>
      </vt:variant>
      <vt:variant>
        <vt:lpwstr>_Toc492995193</vt:lpwstr>
      </vt:variant>
      <vt:variant>
        <vt:i4>1769534</vt:i4>
      </vt:variant>
      <vt:variant>
        <vt:i4>18</vt:i4>
      </vt:variant>
      <vt:variant>
        <vt:i4>0</vt:i4>
      </vt:variant>
      <vt:variant>
        <vt:i4>5</vt:i4>
      </vt:variant>
      <vt:variant>
        <vt:lpwstr/>
      </vt:variant>
      <vt:variant>
        <vt:lpwstr>_Toc492995192</vt:lpwstr>
      </vt:variant>
      <vt:variant>
        <vt:i4>1769534</vt:i4>
      </vt:variant>
      <vt:variant>
        <vt:i4>15</vt:i4>
      </vt:variant>
      <vt:variant>
        <vt:i4>0</vt:i4>
      </vt:variant>
      <vt:variant>
        <vt:i4>5</vt:i4>
      </vt:variant>
      <vt:variant>
        <vt:lpwstr/>
      </vt:variant>
      <vt:variant>
        <vt:lpwstr>_Toc492995190</vt:lpwstr>
      </vt:variant>
      <vt:variant>
        <vt:i4>1769534</vt:i4>
      </vt:variant>
      <vt:variant>
        <vt:i4>12</vt:i4>
      </vt:variant>
      <vt:variant>
        <vt:i4>0</vt:i4>
      </vt:variant>
      <vt:variant>
        <vt:i4>5</vt:i4>
      </vt:variant>
      <vt:variant>
        <vt:lpwstr/>
      </vt:variant>
      <vt:variant>
        <vt:lpwstr>_Toc492995190</vt:lpwstr>
      </vt:variant>
      <vt:variant>
        <vt:i4>1703998</vt:i4>
      </vt:variant>
      <vt:variant>
        <vt:i4>9</vt:i4>
      </vt:variant>
      <vt:variant>
        <vt:i4>0</vt:i4>
      </vt:variant>
      <vt:variant>
        <vt:i4>5</vt:i4>
      </vt:variant>
      <vt:variant>
        <vt:lpwstr/>
      </vt:variant>
      <vt:variant>
        <vt:lpwstr>_Toc492995189</vt:lpwstr>
      </vt:variant>
      <vt:variant>
        <vt:i4>1703998</vt:i4>
      </vt:variant>
      <vt:variant>
        <vt:i4>6</vt:i4>
      </vt:variant>
      <vt:variant>
        <vt:i4>0</vt:i4>
      </vt:variant>
      <vt:variant>
        <vt:i4>5</vt:i4>
      </vt:variant>
      <vt:variant>
        <vt:lpwstr/>
      </vt:variant>
      <vt:variant>
        <vt:lpwstr>_Toc492995188</vt:lpwstr>
      </vt:variant>
      <vt:variant>
        <vt:i4>1703998</vt:i4>
      </vt:variant>
      <vt:variant>
        <vt:i4>3</vt:i4>
      </vt:variant>
      <vt:variant>
        <vt:i4>0</vt:i4>
      </vt:variant>
      <vt:variant>
        <vt:i4>5</vt:i4>
      </vt:variant>
      <vt:variant>
        <vt:lpwstr/>
      </vt:variant>
      <vt:variant>
        <vt:lpwstr>_Toc492995187</vt:lpwstr>
      </vt:variant>
      <vt:variant>
        <vt:i4>1703998</vt:i4>
      </vt:variant>
      <vt:variant>
        <vt:i4>0</vt:i4>
      </vt:variant>
      <vt:variant>
        <vt:i4>0</vt:i4>
      </vt:variant>
      <vt:variant>
        <vt:i4>5</vt:i4>
      </vt:variant>
      <vt:variant>
        <vt:lpwstr/>
      </vt:variant>
      <vt:variant>
        <vt:lpwstr>_Toc492995187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绍兴市政府采购</dc:title>
  <dc:creator>微软用户</dc:creator>
  <cp:lastModifiedBy>Administrator</cp:lastModifiedBy>
  <cp:revision>11</cp:revision>
  <cp:lastPrinted>2019-01-03T07:43:00Z</cp:lastPrinted>
  <dcterms:created xsi:type="dcterms:W3CDTF">2020-02-27T06:04:00Z</dcterms:created>
  <dcterms:modified xsi:type="dcterms:W3CDTF">2020-02-28T06:48:00Z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